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Koordinatnamreatabele"/>
        <w:tblW w:w="10314" w:type="dxa"/>
        <w:tblLayout w:type="fixed"/>
        <w:tblLook w:val="04A0" w:firstRow="1" w:lastRow="0" w:firstColumn="1" w:lastColumn="0" w:noHBand="0" w:noVBand="1"/>
      </w:tblPr>
      <w:tblGrid>
        <w:gridCol w:w="2943"/>
        <w:gridCol w:w="7371"/>
      </w:tblGrid>
      <w:tr w:rsidR="00D71CDA" w:rsidRPr="00E43B73" w14:paraId="66B446BD" w14:textId="77777777" w:rsidTr="00D71CDA">
        <w:trPr>
          <w:trHeight w:val="608"/>
        </w:trPr>
        <w:tc>
          <w:tcPr>
            <w:tcW w:w="2943" w:type="dxa"/>
            <w:vMerge w:val="restart"/>
            <w:tcBorders>
              <w:top w:val="single" w:sz="4" w:space="0" w:color="0707B9"/>
              <w:left w:val="single" w:sz="4" w:space="0" w:color="0707B9"/>
              <w:right w:val="single" w:sz="4" w:space="0" w:color="0707B9"/>
            </w:tcBorders>
            <w:vAlign w:val="center"/>
          </w:tcPr>
          <w:p w14:paraId="3B79C237" w14:textId="77777777" w:rsidR="00D71CDA" w:rsidRPr="00E43B73" w:rsidRDefault="000A5B90" w:rsidP="00367856">
            <w:pPr>
              <w:jc w:val="left"/>
              <w:rPr>
                <w:sz w:val="32"/>
                <w:szCs w:val="32"/>
                <w:lang w:val="sr-Cyrl-RS"/>
              </w:rPr>
            </w:pPr>
            <w:r w:rsidRPr="00E43B73">
              <w:rPr>
                <w:noProof/>
                <w:lang w:val="sr-Latn-RS" w:eastAsia="sr-Latn-RS"/>
              </w:rPr>
              <w:drawing>
                <wp:inline distT="0" distB="0" distL="0" distR="0" wp14:anchorId="14E990E7" wp14:editId="5F68A8F6">
                  <wp:extent cx="1773451" cy="560804"/>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1985103" cy="627733"/>
                          </a:xfrm>
                          <a:prstGeom prst="rect">
                            <a:avLst/>
                          </a:prstGeom>
                        </pic:spPr>
                      </pic:pic>
                    </a:graphicData>
                  </a:graphic>
                </wp:inline>
              </w:drawing>
            </w:r>
          </w:p>
        </w:tc>
        <w:tc>
          <w:tcPr>
            <w:tcW w:w="7371" w:type="dxa"/>
            <w:vMerge w:val="restart"/>
            <w:tcBorders>
              <w:top w:val="single" w:sz="4" w:space="0" w:color="0707B9"/>
              <w:left w:val="single" w:sz="4" w:space="0" w:color="0707B9"/>
              <w:right w:val="single" w:sz="4" w:space="0" w:color="0707B9"/>
            </w:tcBorders>
            <w:vAlign w:val="center"/>
          </w:tcPr>
          <w:p w14:paraId="491C88AE" w14:textId="77777777" w:rsidR="00D71CDA" w:rsidRPr="00E43B73" w:rsidRDefault="00D71CDA" w:rsidP="008742AD">
            <w:pPr>
              <w:jc w:val="center"/>
              <w:rPr>
                <w:sz w:val="32"/>
                <w:szCs w:val="32"/>
                <w:lang w:val="sr-Latn-RS"/>
              </w:rPr>
            </w:pPr>
            <w:r w:rsidRPr="00E43B73">
              <w:rPr>
                <w:rFonts w:cs="Arial"/>
                <w:b/>
                <w:sz w:val="32"/>
                <w:szCs w:val="32"/>
                <w:lang w:val="sr-Cyrl-CS"/>
              </w:rPr>
              <w:t xml:space="preserve">ТЕХНИЧКИ ЗАДАТАК </w:t>
            </w:r>
            <w:r w:rsidRPr="00E43B73">
              <w:rPr>
                <w:rFonts w:cs="Arial"/>
                <w:b/>
                <w:sz w:val="32"/>
                <w:szCs w:val="32"/>
                <w:lang w:val="sr-Cyrl-RS"/>
              </w:rPr>
              <w:t>СУ</w:t>
            </w:r>
          </w:p>
        </w:tc>
      </w:tr>
      <w:tr w:rsidR="00D71CDA" w:rsidRPr="00E43B73" w14:paraId="79EC361F" w14:textId="77777777" w:rsidTr="00D71CDA">
        <w:trPr>
          <w:trHeight w:val="624"/>
        </w:trPr>
        <w:tc>
          <w:tcPr>
            <w:tcW w:w="2943" w:type="dxa"/>
            <w:vMerge/>
            <w:tcBorders>
              <w:left w:val="single" w:sz="4" w:space="0" w:color="0707B9"/>
              <w:bottom w:val="single" w:sz="4" w:space="0" w:color="0707B9"/>
              <w:right w:val="single" w:sz="4" w:space="0" w:color="0707B9"/>
            </w:tcBorders>
          </w:tcPr>
          <w:p w14:paraId="2D0A9E19" w14:textId="77777777" w:rsidR="00D71CDA" w:rsidRPr="00E43B73" w:rsidRDefault="00D71CDA" w:rsidP="00AB66D2">
            <w:pPr>
              <w:rPr>
                <w:lang w:val="sr-Latn-RS"/>
              </w:rPr>
            </w:pPr>
          </w:p>
        </w:tc>
        <w:tc>
          <w:tcPr>
            <w:tcW w:w="7371" w:type="dxa"/>
            <w:vMerge/>
            <w:tcBorders>
              <w:left w:val="single" w:sz="4" w:space="0" w:color="0707B9"/>
              <w:bottom w:val="single" w:sz="4" w:space="0" w:color="0707B9"/>
              <w:right w:val="single" w:sz="4" w:space="0" w:color="0707B9"/>
            </w:tcBorders>
          </w:tcPr>
          <w:p w14:paraId="0B5FEBF8" w14:textId="77777777" w:rsidR="00D71CDA" w:rsidRPr="00E43B73" w:rsidRDefault="00D71CDA" w:rsidP="00AB66D2">
            <w:pPr>
              <w:rPr>
                <w:lang w:val="sr-Latn-RS"/>
              </w:rPr>
            </w:pPr>
          </w:p>
        </w:tc>
      </w:tr>
    </w:tbl>
    <w:p w14:paraId="75E549D4" w14:textId="77777777" w:rsidR="00A82066" w:rsidRPr="00E43B73" w:rsidRDefault="00A82066" w:rsidP="00AB66D2">
      <w:pPr>
        <w:rPr>
          <w:lang w:val="sr-Latn-RS"/>
        </w:rPr>
      </w:pPr>
    </w:p>
    <w:p w14:paraId="784E52E8" w14:textId="77777777" w:rsidR="009B361A" w:rsidRPr="00E43B73" w:rsidRDefault="009B361A" w:rsidP="00AB66D2">
      <w:pPr>
        <w:rPr>
          <w:lang w:val="sr-Latn-R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7"/>
        <w:gridCol w:w="7688"/>
      </w:tblGrid>
      <w:tr w:rsidR="00D71CDA" w:rsidRPr="001A715D" w14:paraId="12B6100E" w14:textId="77777777" w:rsidTr="009D2CD9">
        <w:tc>
          <w:tcPr>
            <w:tcW w:w="2518" w:type="dxa"/>
            <w:shd w:val="clear" w:color="auto" w:fill="D9D9D9" w:themeFill="background1" w:themeFillShade="D9"/>
            <w:vAlign w:val="center"/>
          </w:tcPr>
          <w:p w14:paraId="6FCF8916" w14:textId="77777777" w:rsidR="00D71CDA" w:rsidRPr="00E43B73" w:rsidRDefault="00D71CDA" w:rsidP="00464416">
            <w:pPr>
              <w:tabs>
                <w:tab w:val="left" w:pos="5205"/>
              </w:tabs>
              <w:spacing w:before="240"/>
              <w:jc w:val="center"/>
              <w:rPr>
                <w:rFonts w:cs="Arial"/>
                <w:lang w:val="sr-Cyrl-RS" w:eastAsia="sr-Latn-RS"/>
              </w:rPr>
            </w:pPr>
            <w:r w:rsidRPr="00E43B73">
              <w:rPr>
                <w:rFonts w:cs="Arial"/>
                <w:lang w:val="sr-Cyrl-RS" w:eastAsia="sr-Latn-RS"/>
              </w:rPr>
              <w:t>Назив техничког задатка за набавку услуге:</w:t>
            </w:r>
          </w:p>
        </w:tc>
        <w:tc>
          <w:tcPr>
            <w:tcW w:w="7761" w:type="dxa"/>
            <w:shd w:val="clear" w:color="auto" w:fill="auto"/>
            <w:vAlign w:val="center"/>
          </w:tcPr>
          <w:p w14:paraId="07CB061C" w14:textId="77777777" w:rsidR="00D71CDA" w:rsidRPr="00E43B73" w:rsidRDefault="00D97BCC" w:rsidP="00464416">
            <w:pPr>
              <w:tabs>
                <w:tab w:val="left" w:pos="5205"/>
              </w:tabs>
              <w:spacing w:before="240"/>
              <w:jc w:val="center"/>
              <w:rPr>
                <w:rFonts w:cs="Arial"/>
                <w:i/>
                <w:sz w:val="24"/>
                <w:szCs w:val="24"/>
                <w:lang w:val="sr-Cyrl-RS" w:eastAsia="sr-Latn-RS"/>
              </w:rPr>
            </w:pPr>
            <w:r w:rsidRPr="00E43B73">
              <w:rPr>
                <w:rFonts w:cs="Arial"/>
                <w:b/>
                <w:i/>
                <w:sz w:val="24"/>
                <w:szCs w:val="24"/>
                <w:lang w:val="ru-RU" w:eastAsia="sr-Latn-RS"/>
              </w:rPr>
              <w:t>ЧИШЋЕЊЕ,ОДМ</w:t>
            </w:r>
            <w:r w:rsidR="00287EAF" w:rsidRPr="00E43B73">
              <w:rPr>
                <w:rFonts w:cs="Arial"/>
                <w:b/>
                <w:i/>
                <w:sz w:val="24"/>
                <w:szCs w:val="24"/>
                <w:lang w:val="ru-RU" w:eastAsia="sr-Latn-RS"/>
              </w:rPr>
              <w:t xml:space="preserve">АШЋИВАЊЕ И ПРАЊЕ </w:t>
            </w:r>
            <w:r w:rsidR="00A84494" w:rsidRPr="00E43B73">
              <w:rPr>
                <w:rFonts w:cs="Arial"/>
                <w:b/>
                <w:i/>
                <w:sz w:val="24"/>
                <w:szCs w:val="24"/>
                <w:lang w:val="sr-Cyrl-RS" w:eastAsia="sr-Latn-RS"/>
              </w:rPr>
              <w:t xml:space="preserve">БАЗЕНА </w:t>
            </w:r>
            <w:r w:rsidR="00287EAF" w:rsidRPr="00E43B73">
              <w:rPr>
                <w:rFonts w:cs="Arial"/>
                <w:b/>
                <w:i/>
                <w:sz w:val="24"/>
                <w:szCs w:val="24"/>
                <w:lang w:val="sr-Cyrl-RS" w:eastAsia="sr-Latn-RS"/>
              </w:rPr>
              <w:t>АПИ СЕПАРАТОРА</w:t>
            </w:r>
            <w:r w:rsidR="00287EAF" w:rsidRPr="00E43B73">
              <w:rPr>
                <w:rFonts w:cs="Arial"/>
                <w:b/>
                <w:i/>
                <w:sz w:val="24"/>
                <w:szCs w:val="24"/>
                <w:lang w:val="ru-RU" w:eastAsia="sr-Latn-RS"/>
              </w:rPr>
              <w:t xml:space="preserve">  У РАФИНЕРИЈИ НАФТЕ ПАНЧЕВО</w:t>
            </w:r>
          </w:p>
        </w:tc>
      </w:tr>
      <w:tr w:rsidR="00D71CDA" w:rsidRPr="001A715D" w14:paraId="4E98442F" w14:textId="77777777" w:rsidTr="009D2CD9">
        <w:tc>
          <w:tcPr>
            <w:tcW w:w="2518" w:type="dxa"/>
            <w:shd w:val="clear" w:color="auto" w:fill="D9D9D9" w:themeFill="background1" w:themeFillShade="D9"/>
            <w:vAlign w:val="center"/>
          </w:tcPr>
          <w:p w14:paraId="6D929F2F" w14:textId="77777777" w:rsidR="00D71CDA" w:rsidRPr="00E43B73" w:rsidRDefault="00D71CDA" w:rsidP="00464416">
            <w:pPr>
              <w:tabs>
                <w:tab w:val="left" w:pos="5205"/>
              </w:tabs>
              <w:spacing w:before="240"/>
              <w:jc w:val="center"/>
              <w:rPr>
                <w:rFonts w:cs="Arial"/>
                <w:lang w:val="sr-Cyrl-RS" w:eastAsia="sr-Latn-RS"/>
              </w:rPr>
            </w:pPr>
            <w:r w:rsidRPr="00E43B73">
              <w:rPr>
                <w:rFonts w:cs="Arial"/>
                <w:lang w:val="sr-Cyrl-RS" w:eastAsia="sr-Latn-RS"/>
              </w:rPr>
              <w:t>Наручилац услуге (Блок/Функција):</w:t>
            </w:r>
          </w:p>
        </w:tc>
        <w:tc>
          <w:tcPr>
            <w:tcW w:w="7761" w:type="dxa"/>
            <w:shd w:val="clear" w:color="auto" w:fill="auto"/>
            <w:vAlign w:val="center"/>
          </w:tcPr>
          <w:p w14:paraId="2CF1AD76" w14:textId="77777777" w:rsidR="00D71CDA" w:rsidRPr="00E43B73" w:rsidRDefault="00D97BCC" w:rsidP="00464416">
            <w:pPr>
              <w:tabs>
                <w:tab w:val="left" w:pos="5205"/>
              </w:tabs>
              <w:spacing w:before="240"/>
              <w:jc w:val="center"/>
              <w:rPr>
                <w:rFonts w:cs="Arial"/>
                <w:sz w:val="24"/>
                <w:szCs w:val="24"/>
                <w:lang w:val="sr-Cyrl-RS" w:eastAsia="sr-Latn-RS"/>
              </w:rPr>
            </w:pPr>
            <w:r w:rsidRPr="00E43B73">
              <w:rPr>
                <w:rFonts w:cs="Arial"/>
                <w:i/>
                <w:sz w:val="24"/>
                <w:szCs w:val="24"/>
                <w:lang w:val="sr-Cyrl-RS" w:eastAsia="sr-Latn-RS"/>
              </w:rPr>
              <w:t>Блок Прерада</w:t>
            </w:r>
            <w:r w:rsidRPr="00E43B73">
              <w:rPr>
                <w:rFonts w:cs="Arial"/>
                <w:i/>
                <w:sz w:val="24"/>
                <w:szCs w:val="24"/>
                <w:lang w:val="sr-Latn-RS" w:eastAsia="sr-Latn-RS"/>
              </w:rPr>
              <w:t xml:space="preserve">, </w:t>
            </w:r>
            <w:r w:rsidRPr="00E43B73">
              <w:rPr>
                <w:rFonts w:cs="Arial"/>
                <w:i/>
                <w:sz w:val="24"/>
                <w:szCs w:val="24"/>
                <w:lang w:val="sr-Cyrl-RS" w:eastAsia="sr-Latn-RS"/>
              </w:rPr>
              <w:t>Рафинерија нафте Панчево</w:t>
            </w:r>
          </w:p>
        </w:tc>
      </w:tr>
    </w:tbl>
    <w:p w14:paraId="427CA161" w14:textId="77777777" w:rsidR="00D71CDA" w:rsidRPr="00E43B73" w:rsidRDefault="00D71CDA" w:rsidP="00AB66D2">
      <w:pPr>
        <w:rPr>
          <w:lang w:val="sr-Latn-RS"/>
        </w:rPr>
      </w:pPr>
    </w:p>
    <w:p w14:paraId="4247EC11" w14:textId="77777777" w:rsidR="00D71CDA" w:rsidRPr="00E43B73" w:rsidRDefault="00D71CDA" w:rsidP="00D71CDA">
      <w:pPr>
        <w:spacing w:after="0"/>
        <w:jc w:val="center"/>
        <w:rPr>
          <w:rFonts w:eastAsia="Times New Roman" w:cs="Arial"/>
          <w:b/>
          <w:sz w:val="40"/>
          <w:szCs w:val="40"/>
          <w:lang w:val="sr-Cyrl-RS"/>
        </w:rPr>
      </w:pPr>
      <w:r w:rsidRPr="00E43B73">
        <w:rPr>
          <w:rFonts w:eastAsia="Times New Roman" w:cs="Arial"/>
          <w:b/>
          <w:sz w:val="40"/>
          <w:szCs w:val="40"/>
          <w:lang w:val="sr-Latn-CS"/>
        </w:rPr>
        <w:t>С</w:t>
      </w:r>
      <w:r w:rsidRPr="00E43B73">
        <w:rPr>
          <w:rFonts w:eastAsia="Times New Roman" w:cs="Arial"/>
          <w:b/>
          <w:sz w:val="40"/>
          <w:szCs w:val="40"/>
          <w:lang w:val="sr-Cyrl-CS"/>
        </w:rPr>
        <w:t xml:space="preserve"> </w:t>
      </w:r>
      <w:r w:rsidRPr="00E43B73">
        <w:rPr>
          <w:rFonts w:eastAsia="Times New Roman" w:cs="Arial"/>
          <w:b/>
          <w:sz w:val="40"/>
          <w:szCs w:val="40"/>
          <w:lang w:val="sr-Latn-CS"/>
        </w:rPr>
        <w:t>А</w:t>
      </w:r>
      <w:r w:rsidRPr="00E43B73">
        <w:rPr>
          <w:rFonts w:eastAsia="Times New Roman" w:cs="Arial"/>
          <w:b/>
          <w:sz w:val="40"/>
          <w:szCs w:val="40"/>
          <w:lang w:val="sr-Cyrl-CS"/>
        </w:rPr>
        <w:t xml:space="preserve"> </w:t>
      </w:r>
      <w:r w:rsidRPr="00E43B73">
        <w:rPr>
          <w:rFonts w:eastAsia="Times New Roman" w:cs="Arial"/>
          <w:b/>
          <w:sz w:val="40"/>
          <w:szCs w:val="40"/>
          <w:lang w:val="sr-Latn-CS"/>
        </w:rPr>
        <w:t>Д</w:t>
      </w:r>
      <w:r w:rsidRPr="00E43B73">
        <w:rPr>
          <w:rFonts w:eastAsia="Times New Roman" w:cs="Arial"/>
          <w:b/>
          <w:sz w:val="40"/>
          <w:szCs w:val="40"/>
          <w:lang w:val="sr-Cyrl-CS"/>
        </w:rPr>
        <w:t xml:space="preserve"> </w:t>
      </w:r>
      <w:r w:rsidRPr="00E43B73">
        <w:rPr>
          <w:rFonts w:eastAsia="Times New Roman" w:cs="Arial"/>
          <w:b/>
          <w:sz w:val="40"/>
          <w:szCs w:val="40"/>
          <w:lang w:val="sr-Latn-CS"/>
        </w:rPr>
        <w:t>Р</w:t>
      </w:r>
      <w:r w:rsidRPr="00E43B73">
        <w:rPr>
          <w:rFonts w:eastAsia="Times New Roman" w:cs="Arial"/>
          <w:b/>
          <w:sz w:val="40"/>
          <w:szCs w:val="40"/>
          <w:lang w:val="sr-Cyrl-CS"/>
        </w:rPr>
        <w:t xml:space="preserve"> </w:t>
      </w:r>
      <w:r w:rsidRPr="00E43B73">
        <w:rPr>
          <w:rFonts w:eastAsia="Times New Roman" w:cs="Arial"/>
          <w:b/>
          <w:sz w:val="40"/>
          <w:szCs w:val="40"/>
          <w:lang w:val="sr-Latn-CS"/>
        </w:rPr>
        <w:t>Ж</w:t>
      </w:r>
      <w:r w:rsidRPr="00E43B73">
        <w:rPr>
          <w:rFonts w:eastAsia="Times New Roman" w:cs="Arial"/>
          <w:b/>
          <w:sz w:val="40"/>
          <w:szCs w:val="40"/>
          <w:lang w:val="sr-Cyrl-CS"/>
        </w:rPr>
        <w:t xml:space="preserve"> </w:t>
      </w:r>
      <w:r w:rsidRPr="00E43B73">
        <w:rPr>
          <w:rFonts w:eastAsia="Times New Roman" w:cs="Arial"/>
          <w:b/>
          <w:sz w:val="40"/>
          <w:szCs w:val="40"/>
          <w:lang w:val="sr-Latn-CS"/>
        </w:rPr>
        <w:t>А</w:t>
      </w:r>
      <w:r w:rsidRPr="00E43B73">
        <w:rPr>
          <w:rFonts w:eastAsia="Times New Roman" w:cs="Arial"/>
          <w:b/>
          <w:sz w:val="40"/>
          <w:szCs w:val="40"/>
          <w:lang w:val="sr-Cyrl-CS"/>
        </w:rPr>
        <w:t xml:space="preserve"> </w:t>
      </w:r>
      <w:r w:rsidR="007A3197" w:rsidRPr="00E43B73">
        <w:rPr>
          <w:rFonts w:eastAsia="Times New Roman" w:cs="Arial"/>
          <w:b/>
          <w:sz w:val="40"/>
          <w:szCs w:val="40"/>
          <w:lang w:val="sr-Latn-CS"/>
        </w:rPr>
        <w:t>Ј</w:t>
      </w:r>
    </w:p>
    <w:p w14:paraId="5C381C3E" w14:textId="77777777" w:rsidR="00D71CDA" w:rsidRPr="00E43B73" w:rsidRDefault="00D71CDA" w:rsidP="00187B54">
      <w:pPr>
        <w:tabs>
          <w:tab w:val="left" w:pos="2835"/>
        </w:tabs>
        <w:spacing w:after="0"/>
        <w:jc w:val="center"/>
        <w:rPr>
          <w:rFonts w:eastAsia="Times New Roman" w:cs="Arial"/>
          <w:sz w:val="16"/>
          <w:szCs w:val="16"/>
          <w:lang w:val="sr-Cyrl-CS"/>
        </w:rPr>
      </w:pPr>
    </w:p>
    <w:p w14:paraId="6FA06F15" w14:textId="77777777" w:rsidR="00EE25A6" w:rsidRPr="00E43B73" w:rsidRDefault="00D71CDA">
      <w:pPr>
        <w:pStyle w:val="SADRAJ1"/>
        <w:rPr>
          <w:rFonts w:asciiTheme="minorHAnsi" w:eastAsiaTheme="minorEastAsia" w:hAnsiTheme="minorHAnsi" w:cstheme="minorBidi"/>
          <w:noProof/>
        </w:rPr>
      </w:pPr>
      <w:r w:rsidRPr="00E43B73">
        <w:rPr>
          <w:b/>
        </w:rPr>
        <w:fldChar w:fldCharType="begin"/>
      </w:r>
      <w:r w:rsidRPr="00E43B73">
        <w:rPr>
          <w:b/>
        </w:rPr>
        <w:instrText xml:space="preserve"> TOC \o "1-3" \h \z \u </w:instrText>
      </w:r>
      <w:r w:rsidRPr="00E43B73">
        <w:rPr>
          <w:b/>
        </w:rPr>
        <w:fldChar w:fldCharType="separate"/>
      </w:r>
      <w:hyperlink w:anchor="_Toc152322165" w:history="1">
        <w:r w:rsidR="00EE25A6" w:rsidRPr="00E43B73">
          <w:rPr>
            <w:rStyle w:val="Hiperveza"/>
            <w:rFonts w:eastAsia="Times New Roman" w:cs="Arial"/>
            <w:i/>
            <w:noProof/>
            <w:color w:val="auto"/>
            <w:lang w:val="sr-Cyrl-RS"/>
          </w:rPr>
          <w:t>УВОД</w:t>
        </w:r>
        <w:r w:rsidR="00EE25A6" w:rsidRPr="00E43B73">
          <w:rPr>
            <w:noProof/>
            <w:webHidden/>
          </w:rPr>
          <w:tab/>
        </w:r>
        <w:r w:rsidR="00EE25A6" w:rsidRPr="00E43B73">
          <w:rPr>
            <w:noProof/>
            <w:webHidden/>
          </w:rPr>
          <w:fldChar w:fldCharType="begin"/>
        </w:r>
        <w:r w:rsidR="00EE25A6" w:rsidRPr="00E43B73">
          <w:rPr>
            <w:noProof/>
            <w:webHidden/>
          </w:rPr>
          <w:instrText xml:space="preserve"> PAGEREF _Toc152322165 \h </w:instrText>
        </w:r>
        <w:r w:rsidR="00EE25A6" w:rsidRPr="00E43B73">
          <w:rPr>
            <w:noProof/>
            <w:webHidden/>
          </w:rPr>
        </w:r>
        <w:r w:rsidR="00EE25A6" w:rsidRPr="00E43B73">
          <w:rPr>
            <w:noProof/>
            <w:webHidden/>
          </w:rPr>
          <w:fldChar w:fldCharType="separate"/>
        </w:r>
        <w:r w:rsidR="00EE25A6" w:rsidRPr="00E43B73">
          <w:rPr>
            <w:noProof/>
            <w:webHidden/>
          </w:rPr>
          <w:t>2</w:t>
        </w:r>
        <w:r w:rsidR="00EE25A6" w:rsidRPr="00E43B73">
          <w:rPr>
            <w:noProof/>
            <w:webHidden/>
          </w:rPr>
          <w:fldChar w:fldCharType="end"/>
        </w:r>
      </w:hyperlink>
    </w:p>
    <w:p w14:paraId="78D25C6E" w14:textId="77777777" w:rsidR="00EE25A6" w:rsidRPr="00E43B73" w:rsidRDefault="001A715D">
      <w:pPr>
        <w:pStyle w:val="SADRAJ1"/>
        <w:rPr>
          <w:rFonts w:asciiTheme="minorHAnsi" w:eastAsiaTheme="minorEastAsia" w:hAnsiTheme="minorHAnsi" w:cstheme="minorBidi"/>
          <w:noProof/>
        </w:rPr>
      </w:pPr>
      <w:hyperlink w:anchor="_Toc152322166" w:history="1">
        <w:r w:rsidR="00EE25A6" w:rsidRPr="00E43B73">
          <w:rPr>
            <w:rStyle w:val="Hiperveza"/>
            <w:rFonts w:cs="Arial"/>
            <w:noProof/>
            <w:color w:val="auto"/>
          </w:rPr>
          <w:t>1.</w:t>
        </w:r>
        <w:r w:rsidR="00EE25A6" w:rsidRPr="00E43B73">
          <w:rPr>
            <w:rFonts w:asciiTheme="minorHAnsi" w:eastAsiaTheme="minorEastAsia" w:hAnsiTheme="minorHAnsi" w:cstheme="minorBidi"/>
            <w:noProof/>
          </w:rPr>
          <w:tab/>
        </w:r>
        <w:r w:rsidR="00EE25A6" w:rsidRPr="00E43B73">
          <w:rPr>
            <w:rStyle w:val="Hiperveza"/>
            <w:rFonts w:cs="Arial"/>
            <w:noProof/>
            <w:color w:val="auto"/>
            <w:lang w:val="sr-Cyrl-RS"/>
          </w:rPr>
          <w:t xml:space="preserve">КЛАСИФИКАЦИЈА </w:t>
        </w:r>
        <w:r w:rsidR="00EE25A6" w:rsidRPr="00E43B73">
          <w:rPr>
            <w:rStyle w:val="Hiperveza"/>
            <w:rFonts w:cs="Arial"/>
            <w:noProof/>
            <w:color w:val="auto"/>
            <w:lang w:val="sr-Cyrl-CS"/>
          </w:rPr>
          <w:t xml:space="preserve">ТЕХНИЧКОГ ЗАДАТКА </w:t>
        </w:r>
        <w:r w:rsidR="00EE25A6" w:rsidRPr="00E43B73">
          <w:rPr>
            <w:noProof/>
            <w:webHidden/>
          </w:rPr>
          <w:tab/>
        </w:r>
        <w:r w:rsidR="00EE25A6" w:rsidRPr="00E43B73">
          <w:rPr>
            <w:noProof/>
            <w:webHidden/>
          </w:rPr>
          <w:fldChar w:fldCharType="begin"/>
        </w:r>
        <w:r w:rsidR="00EE25A6" w:rsidRPr="00E43B73">
          <w:rPr>
            <w:noProof/>
            <w:webHidden/>
          </w:rPr>
          <w:instrText xml:space="preserve"> PAGEREF _Toc152322166 \h </w:instrText>
        </w:r>
        <w:r w:rsidR="00EE25A6" w:rsidRPr="00E43B73">
          <w:rPr>
            <w:noProof/>
            <w:webHidden/>
          </w:rPr>
        </w:r>
        <w:r w:rsidR="00EE25A6" w:rsidRPr="00E43B73">
          <w:rPr>
            <w:noProof/>
            <w:webHidden/>
          </w:rPr>
          <w:fldChar w:fldCharType="separate"/>
        </w:r>
        <w:r w:rsidR="00EE25A6" w:rsidRPr="00E43B73">
          <w:rPr>
            <w:noProof/>
            <w:webHidden/>
          </w:rPr>
          <w:t>2</w:t>
        </w:r>
        <w:r w:rsidR="00EE25A6" w:rsidRPr="00E43B73">
          <w:rPr>
            <w:noProof/>
            <w:webHidden/>
          </w:rPr>
          <w:fldChar w:fldCharType="end"/>
        </w:r>
      </w:hyperlink>
    </w:p>
    <w:p w14:paraId="3930E611" w14:textId="77777777" w:rsidR="00EE25A6" w:rsidRPr="00E43B73" w:rsidRDefault="001A715D">
      <w:pPr>
        <w:pStyle w:val="SADRAJ1"/>
        <w:rPr>
          <w:rFonts w:asciiTheme="minorHAnsi" w:eastAsiaTheme="minorEastAsia" w:hAnsiTheme="minorHAnsi" w:cstheme="minorBidi"/>
          <w:noProof/>
        </w:rPr>
      </w:pPr>
      <w:hyperlink w:anchor="_Toc152322167" w:history="1">
        <w:r w:rsidR="00EE25A6" w:rsidRPr="00E43B73">
          <w:rPr>
            <w:rStyle w:val="Hiperveza"/>
            <w:rFonts w:cs="Arial"/>
            <w:noProof/>
            <w:color w:val="auto"/>
            <w:lang w:val="sr-Cyrl-RS"/>
          </w:rPr>
          <w:t>2.</w:t>
        </w:r>
        <w:r w:rsidR="00EE25A6" w:rsidRPr="00E43B73">
          <w:rPr>
            <w:rFonts w:asciiTheme="minorHAnsi" w:eastAsiaTheme="minorEastAsia" w:hAnsiTheme="minorHAnsi" w:cstheme="minorBidi"/>
            <w:noProof/>
          </w:rPr>
          <w:tab/>
        </w:r>
        <w:r w:rsidR="00EE25A6" w:rsidRPr="00E43B73">
          <w:rPr>
            <w:rStyle w:val="Hiperveza"/>
            <w:rFonts w:cs="Arial"/>
            <w:noProof/>
            <w:color w:val="auto"/>
            <w:lang w:val="sr-Cyrl-RS"/>
          </w:rPr>
          <w:t>ПРЕДМЕТ ТЕХНИЧКОГ ЗАДАТКА</w:t>
        </w:r>
        <w:r w:rsidR="00EE25A6" w:rsidRPr="00E43B73">
          <w:rPr>
            <w:rStyle w:val="Hiperveza"/>
            <w:rFonts w:cs="Arial"/>
            <w:noProof/>
            <w:color w:val="auto"/>
            <w:lang w:val="ru-RU"/>
          </w:rPr>
          <w:t xml:space="preserve"> </w:t>
        </w:r>
        <w:r w:rsidR="00EE25A6" w:rsidRPr="00E43B73">
          <w:rPr>
            <w:rStyle w:val="Hiperveza"/>
            <w:rFonts w:cs="Arial"/>
            <w:noProof/>
            <w:color w:val="auto"/>
            <w:lang w:val="sr-Cyrl-RS"/>
          </w:rPr>
          <w:t xml:space="preserve">И ЛОКАЦИЈА </w:t>
        </w:r>
        <w:r w:rsidR="00EE25A6" w:rsidRPr="00E43B73">
          <w:rPr>
            <w:noProof/>
            <w:webHidden/>
          </w:rPr>
          <w:tab/>
        </w:r>
        <w:r w:rsidR="00EE25A6" w:rsidRPr="00E43B73">
          <w:rPr>
            <w:noProof/>
            <w:webHidden/>
          </w:rPr>
          <w:fldChar w:fldCharType="begin"/>
        </w:r>
        <w:r w:rsidR="00EE25A6" w:rsidRPr="00E43B73">
          <w:rPr>
            <w:noProof/>
            <w:webHidden/>
          </w:rPr>
          <w:instrText xml:space="preserve"> PAGEREF _Toc152322167 \h </w:instrText>
        </w:r>
        <w:r w:rsidR="00EE25A6" w:rsidRPr="00E43B73">
          <w:rPr>
            <w:noProof/>
            <w:webHidden/>
          </w:rPr>
        </w:r>
        <w:r w:rsidR="00EE25A6" w:rsidRPr="00E43B73">
          <w:rPr>
            <w:noProof/>
            <w:webHidden/>
          </w:rPr>
          <w:fldChar w:fldCharType="separate"/>
        </w:r>
        <w:r w:rsidR="00EE25A6" w:rsidRPr="00E43B73">
          <w:rPr>
            <w:noProof/>
            <w:webHidden/>
          </w:rPr>
          <w:t>4</w:t>
        </w:r>
        <w:r w:rsidR="00EE25A6" w:rsidRPr="00E43B73">
          <w:rPr>
            <w:noProof/>
            <w:webHidden/>
          </w:rPr>
          <w:fldChar w:fldCharType="end"/>
        </w:r>
      </w:hyperlink>
    </w:p>
    <w:p w14:paraId="23F6E8A1" w14:textId="77777777" w:rsidR="00EE25A6" w:rsidRPr="00E43B73" w:rsidRDefault="001A715D">
      <w:pPr>
        <w:pStyle w:val="SADRAJ1"/>
        <w:rPr>
          <w:rFonts w:asciiTheme="minorHAnsi" w:eastAsiaTheme="minorEastAsia" w:hAnsiTheme="minorHAnsi" w:cstheme="minorBidi"/>
          <w:noProof/>
        </w:rPr>
      </w:pPr>
      <w:hyperlink w:anchor="_Toc152322168" w:history="1">
        <w:r w:rsidR="00EE25A6" w:rsidRPr="00E43B73">
          <w:rPr>
            <w:rStyle w:val="Hiperveza"/>
            <w:rFonts w:cs="Arial"/>
            <w:noProof/>
            <w:color w:val="auto"/>
            <w:lang w:val="sr-Cyrl-RS"/>
          </w:rPr>
          <w:t>3.</w:t>
        </w:r>
        <w:r w:rsidR="00EE25A6" w:rsidRPr="00E43B73">
          <w:rPr>
            <w:rFonts w:asciiTheme="minorHAnsi" w:eastAsiaTheme="minorEastAsia" w:hAnsiTheme="minorHAnsi" w:cstheme="minorBidi"/>
            <w:noProof/>
          </w:rPr>
          <w:tab/>
        </w:r>
        <w:r w:rsidR="00EE25A6" w:rsidRPr="00E43B73">
          <w:rPr>
            <w:rStyle w:val="Hiperveza"/>
            <w:rFonts w:cs="Arial"/>
            <w:noProof/>
            <w:color w:val="auto"/>
            <w:lang w:val="sr-Cyrl-RS"/>
          </w:rPr>
          <w:t xml:space="preserve">ОПИС ПОСТОЈЕЋЕГ СТАЊА </w:t>
        </w:r>
        <w:r w:rsidR="00EE25A6" w:rsidRPr="00E43B73">
          <w:rPr>
            <w:noProof/>
            <w:webHidden/>
          </w:rPr>
          <w:tab/>
        </w:r>
        <w:r w:rsidR="00EE25A6" w:rsidRPr="00E43B73">
          <w:rPr>
            <w:noProof/>
            <w:webHidden/>
          </w:rPr>
          <w:fldChar w:fldCharType="begin"/>
        </w:r>
        <w:r w:rsidR="00EE25A6" w:rsidRPr="00E43B73">
          <w:rPr>
            <w:noProof/>
            <w:webHidden/>
          </w:rPr>
          <w:instrText xml:space="preserve"> PAGEREF _Toc152322168 \h </w:instrText>
        </w:r>
        <w:r w:rsidR="00EE25A6" w:rsidRPr="00E43B73">
          <w:rPr>
            <w:noProof/>
            <w:webHidden/>
          </w:rPr>
        </w:r>
        <w:r w:rsidR="00EE25A6" w:rsidRPr="00E43B73">
          <w:rPr>
            <w:noProof/>
            <w:webHidden/>
          </w:rPr>
          <w:fldChar w:fldCharType="separate"/>
        </w:r>
        <w:r w:rsidR="00EE25A6" w:rsidRPr="00E43B73">
          <w:rPr>
            <w:noProof/>
            <w:webHidden/>
          </w:rPr>
          <w:t>4</w:t>
        </w:r>
        <w:r w:rsidR="00EE25A6" w:rsidRPr="00E43B73">
          <w:rPr>
            <w:noProof/>
            <w:webHidden/>
          </w:rPr>
          <w:fldChar w:fldCharType="end"/>
        </w:r>
      </w:hyperlink>
    </w:p>
    <w:p w14:paraId="524722C8" w14:textId="77777777" w:rsidR="00EE25A6" w:rsidRPr="00E43B73" w:rsidRDefault="001A715D">
      <w:pPr>
        <w:pStyle w:val="SADRAJ1"/>
        <w:rPr>
          <w:rFonts w:asciiTheme="minorHAnsi" w:eastAsiaTheme="minorEastAsia" w:hAnsiTheme="minorHAnsi" w:cstheme="minorBidi"/>
          <w:noProof/>
        </w:rPr>
      </w:pPr>
      <w:hyperlink w:anchor="_Toc152322169" w:history="1">
        <w:r w:rsidR="00EE25A6" w:rsidRPr="00E43B73">
          <w:rPr>
            <w:rStyle w:val="Hiperveza"/>
            <w:rFonts w:cs="Arial"/>
            <w:noProof/>
            <w:color w:val="auto"/>
            <w:lang w:val="sr-Cyrl-RS"/>
          </w:rPr>
          <w:t>4.</w:t>
        </w:r>
        <w:r w:rsidR="00EE25A6" w:rsidRPr="00E43B73">
          <w:rPr>
            <w:rFonts w:asciiTheme="minorHAnsi" w:eastAsiaTheme="minorEastAsia" w:hAnsiTheme="minorHAnsi" w:cstheme="minorBidi"/>
            <w:noProof/>
          </w:rPr>
          <w:tab/>
        </w:r>
        <w:r w:rsidR="00EE25A6" w:rsidRPr="00E43B73">
          <w:rPr>
            <w:rStyle w:val="Hiperveza"/>
            <w:rFonts w:cs="Arial"/>
            <w:noProof/>
            <w:color w:val="auto"/>
            <w:lang w:val="sr-Cyrl-RS"/>
          </w:rPr>
          <w:t xml:space="preserve">ОПШТЕ ОДРЕДБЕ </w:t>
        </w:r>
        <w:r w:rsidR="00EE25A6" w:rsidRPr="00E43B73">
          <w:rPr>
            <w:noProof/>
            <w:webHidden/>
          </w:rPr>
          <w:tab/>
        </w:r>
        <w:r w:rsidR="00EE25A6" w:rsidRPr="00E43B73">
          <w:rPr>
            <w:noProof/>
            <w:webHidden/>
          </w:rPr>
          <w:fldChar w:fldCharType="begin"/>
        </w:r>
        <w:r w:rsidR="00EE25A6" w:rsidRPr="00E43B73">
          <w:rPr>
            <w:noProof/>
            <w:webHidden/>
          </w:rPr>
          <w:instrText xml:space="preserve"> PAGEREF _Toc152322169 \h </w:instrText>
        </w:r>
        <w:r w:rsidR="00EE25A6" w:rsidRPr="00E43B73">
          <w:rPr>
            <w:noProof/>
            <w:webHidden/>
          </w:rPr>
        </w:r>
        <w:r w:rsidR="00EE25A6" w:rsidRPr="00E43B73">
          <w:rPr>
            <w:noProof/>
            <w:webHidden/>
          </w:rPr>
          <w:fldChar w:fldCharType="separate"/>
        </w:r>
        <w:r w:rsidR="00EE25A6" w:rsidRPr="00E43B73">
          <w:rPr>
            <w:noProof/>
            <w:webHidden/>
          </w:rPr>
          <w:t>4</w:t>
        </w:r>
        <w:r w:rsidR="00EE25A6" w:rsidRPr="00E43B73">
          <w:rPr>
            <w:noProof/>
            <w:webHidden/>
          </w:rPr>
          <w:fldChar w:fldCharType="end"/>
        </w:r>
      </w:hyperlink>
    </w:p>
    <w:p w14:paraId="0E0E38A3" w14:textId="77777777" w:rsidR="00EE25A6" w:rsidRPr="00E43B73" w:rsidRDefault="001A715D">
      <w:pPr>
        <w:pStyle w:val="SADRAJ1"/>
        <w:rPr>
          <w:rFonts w:asciiTheme="minorHAnsi" w:eastAsiaTheme="minorEastAsia" w:hAnsiTheme="minorHAnsi" w:cstheme="minorBidi"/>
          <w:noProof/>
        </w:rPr>
      </w:pPr>
      <w:hyperlink w:anchor="_Toc152322170" w:history="1">
        <w:r w:rsidR="00EE25A6" w:rsidRPr="00E43B73">
          <w:rPr>
            <w:rStyle w:val="Hiperveza"/>
            <w:rFonts w:cs="Arial"/>
            <w:noProof/>
            <w:color w:val="auto"/>
            <w:lang w:val="sr-Cyrl-RS"/>
          </w:rPr>
          <w:t>5.</w:t>
        </w:r>
        <w:r w:rsidR="00EE25A6" w:rsidRPr="00E43B73">
          <w:rPr>
            <w:rFonts w:asciiTheme="minorHAnsi" w:eastAsiaTheme="minorEastAsia" w:hAnsiTheme="minorHAnsi" w:cstheme="minorBidi"/>
            <w:noProof/>
          </w:rPr>
          <w:tab/>
        </w:r>
        <w:r w:rsidR="00EE25A6" w:rsidRPr="00E43B73">
          <w:rPr>
            <w:rStyle w:val="Hiperveza"/>
            <w:rFonts w:cs="Arial"/>
            <w:noProof/>
            <w:color w:val="auto"/>
            <w:lang w:val="sr-Cyrl-RS"/>
          </w:rPr>
          <w:t xml:space="preserve">ОБИМ УСЛУГЕ И ТЕХНИЧКИ ОПИС </w:t>
        </w:r>
        <w:r w:rsidR="00EE25A6" w:rsidRPr="00E43B73">
          <w:rPr>
            <w:noProof/>
            <w:webHidden/>
          </w:rPr>
          <w:tab/>
        </w:r>
        <w:r w:rsidR="00EE25A6" w:rsidRPr="00E43B73">
          <w:rPr>
            <w:noProof/>
            <w:webHidden/>
          </w:rPr>
          <w:fldChar w:fldCharType="begin"/>
        </w:r>
        <w:r w:rsidR="00EE25A6" w:rsidRPr="00E43B73">
          <w:rPr>
            <w:noProof/>
            <w:webHidden/>
          </w:rPr>
          <w:instrText xml:space="preserve"> PAGEREF _Toc152322170 \h </w:instrText>
        </w:r>
        <w:r w:rsidR="00EE25A6" w:rsidRPr="00E43B73">
          <w:rPr>
            <w:noProof/>
            <w:webHidden/>
          </w:rPr>
        </w:r>
        <w:r w:rsidR="00EE25A6" w:rsidRPr="00E43B73">
          <w:rPr>
            <w:noProof/>
            <w:webHidden/>
          </w:rPr>
          <w:fldChar w:fldCharType="separate"/>
        </w:r>
        <w:r w:rsidR="00EE25A6" w:rsidRPr="00E43B73">
          <w:rPr>
            <w:noProof/>
            <w:webHidden/>
          </w:rPr>
          <w:t>5</w:t>
        </w:r>
        <w:r w:rsidR="00EE25A6" w:rsidRPr="00E43B73">
          <w:rPr>
            <w:noProof/>
            <w:webHidden/>
          </w:rPr>
          <w:fldChar w:fldCharType="end"/>
        </w:r>
      </w:hyperlink>
    </w:p>
    <w:p w14:paraId="529F80DB" w14:textId="77777777" w:rsidR="00EE25A6" w:rsidRPr="00E43B73" w:rsidRDefault="001A715D">
      <w:pPr>
        <w:pStyle w:val="SADRAJ1"/>
        <w:rPr>
          <w:rFonts w:asciiTheme="minorHAnsi" w:eastAsiaTheme="minorEastAsia" w:hAnsiTheme="minorHAnsi" w:cstheme="minorBidi"/>
          <w:noProof/>
        </w:rPr>
      </w:pPr>
      <w:hyperlink w:anchor="_Toc152322171" w:history="1">
        <w:r w:rsidR="00EE25A6" w:rsidRPr="00E43B73">
          <w:rPr>
            <w:rStyle w:val="Hiperveza"/>
            <w:rFonts w:cs="Arial"/>
            <w:noProof/>
            <w:color w:val="auto"/>
            <w:lang w:val="sr-Cyrl-RS"/>
          </w:rPr>
          <w:t>6.</w:t>
        </w:r>
        <w:r w:rsidR="00EE25A6" w:rsidRPr="00E43B73">
          <w:rPr>
            <w:rFonts w:asciiTheme="minorHAnsi" w:eastAsiaTheme="minorEastAsia" w:hAnsiTheme="minorHAnsi" w:cstheme="minorBidi"/>
            <w:noProof/>
          </w:rPr>
          <w:tab/>
        </w:r>
        <w:r w:rsidR="00EE25A6" w:rsidRPr="00E43B73">
          <w:rPr>
            <w:rStyle w:val="Hiperveza"/>
            <w:rFonts w:cs="Arial"/>
            <w:noProof/>
            <w:color w:val="auto"/>
            <w:lang w:val="sr-Cyrl-RS"/>
          </w:rPr>
          <w:t xml:space="preserve">ТЕХНИЧКИ ЗАХТЕВИ </w:t>
        </w:r>
        <w:r w:rsidR="00EE25A6" w:rsidRPr="00E43B73">
          <w:rPr>
            <w:noProof/>
            <w:webHidden/>
          </w:rPr>
          <w:tab/>
        </w:r>
        <w:r w:rsidR="00EE25A6" w:rsidRPr="00E43B73">
          <w:rPr>
            <w:noProof/>
            <w:webHidden/>
          </w:rPr>
          <w:fldChar w:fldCharType="begin"/>
        </w:r>
        <w:r w:rsidR="00EE25A6" w:rsidRPr="00E43B73">
          <w:rPr>
            <w:noProof/>
            <w:webHidden/>
          </w:rPr>
          <w:instrText xml:space="preserve"> PAGEREF _Toc152322171 \h </w:instrText>
        </w:r>
        <w:r w:rsidR="00EE25A6" w:rsidRPr="00E43B73">
          <w:rPr>
            <w:noProof/>
            <w:webHidden/>
          </w:rPr>
        </w:r>
        <w:r w:rsidR="00EE25A6" w:rsidRPr="00E43B73">
          <w:rPr>
            <w:noProof/>
            <w:webHidden/>
          </w:rPr>
          <w:fldChar w:fldCharType="separate"/>
        </w:r>
        <w:r w:rsidR="00EE25A6" w:rsidRPr="00E43B73">
          <w:rPr>
            <w:noProof/>
            <w:webHidden/>
          </w:rPr>
          <w:t>5</w:t>
        </w:r>
        <w:r w:rsidR="00EE25A6" w:rsidRPr="00E43B73">
          <w:rPr>
            <w:noProof/>
            <w:webHidden/>
          </w:rPr>
          <w:fldChar w:fldCharType="end"/>
        </w:r>
      </w:hyperlink>
    </w:p>
    <w:p w14:paraId="4C1F41E0" w14:textId="77777777" w:rsidR="00EE25A6" w:rsidRPr="00E43B73" w:rsidRDefault="001A715D">
      <w:pPr>
        <w:pStyle w:val="SADRAJ1"/>
        <w:rPr>
          <w:rFonts w:asciiTheme="minorHAnsi" w:eastAsiaTheme="minorEastAsia" w:hAnsiTheme="minorHAnsi" w:cstheme="minorBidi"/>
          <w:noProof/>
        </w:rPr>
      </w:pPr>
      <w:hyperlink w:anchor="_Toc152322172" w:history="1">
        <w:r w:rsidR="00EE25A6" w:rsidRPr="00E43B73">
          <w:rPr>
            <w:rStyle w:val="Hiperveza"/>
            <w:rFonts w:cs="Arial"/>
            <w:noProof/>
            <w:color w:val="auto"/>
            <w:lang w:val="sr-Cyrl-RS"/>
          </w:rPr>
          <w:t>7.</w:t>
        </w:r>
        <w:r w:rsidR="00EE25A6" w:rsidRPr="00E43B73">
          <w:rPr>
            <w:rFonts w:asciiTheme="minorHAnsi" w:eastAsiaTheme="minorEastAsia" w:hAnsiTheme="minorHAnsi" w:cstheme="minorBidi"/>
            <w:noProof/>
          </w:rPr>
          <w:tab/>
        </w:r>
        <w:r w:rsidR="00EE25A6" w:rsidRPr="00E43B73">
          <w:rPr>
            <w:rStyle w:val="Hiperveza"/>
            <w:rFonts w:cs="Arial"/>
            <w:noProof/>
            <w:color w:val="auto"/>
            <w:lang w:val="sr-Cyrl-RS"/>
          </w:rPr>
          <w:t xml:space="preserve">ПРАВА, ОБАВЕЗЕ </w:t>
        </w:r>
        <w:r w:rsidR="00D97BCC" w:rsidRPr="00E43B73">
          <w:rPr>
            <w:rStyle w:val="Hiperveza"/>
            <w:rFonts w:cs="Arial"/>
            <w:noProof/>
            <w:color w:val="auto"/>
            <w:lang w:val="sr-Cyrl-RS"/>
          </w:rPr>
          <w:t>И ОДГОВОРНОСТИ НАРУЧИОЦА УСЛУГЕ</w:t>
        </w:r>
        <w:r w:rsidR="00EE25A6" w:rsidRPr="00E43B73">
          <w:rPr>
            <w:noProof/>
            <w:webHidden/>
          </w:rPr>
          <w:tab/>
        </w:r>
        <w:r w:rsidR="00EE25A6" w:rsidRPr="00E43B73">
          <w:rPr>
            <w:noProof/>
            <w:webHidden/>
          </w:rPr>
          <w:fldChar w:fldCharType="begin"/>
        </w:r>
        <w:r w:rsidR="00EE25A6" w:rsidRPr="00E43B73">
          <w:rPr>
            <w:noProof/>
            <w:webHidden/>
          </w:rPr>
          <w:instrText xml:space="preserve"> PAGEREF _Toc152322172 \h </w:instrText>
        </w:r>
        <w:r w:rsidR="00EE25A6" w:rsidRPr="00E43B73">
          <w:rPr>
            <w:noProof/>
            <w:webHidden/>
          </w:rPr>
        </w:r>
        <w:r w:rsidR="00EE25A6" w:rsidRPr="00E43B73">
          <w:rPr>
            <w:noProof/>
            <w:webHidden/>
          </w:rPr>
          <w:fldChar w:fldCharType="separate"/>
        </w:r>
        <w:r w:rsidR="00EE25A6" w:rsidRPr="00E43B73">
          <w:rPr>
            <w:noProof/>
            <w:webHidden/>
          </w:rPr>
          <w:t>5</w:t>
        </w:r>
        <w:r w:rsidR="00EE25A6" w:rsidRPr="00E43B73">
          <w:rPr>
            <w:noProof/>
            <w:webHidden/>
          </w:rPr>
          <w:fldChar w:fldCharType="end"/>
        </w:r>
      </w:hyperlink>
    </w:p>
    <w:p w14:paraId="662F12ED" w14:textId="77777777" w:rsidR="00EE25A6" w:rsidRPr="00E43B73" w:rsidRDefault="001A715D">
      <w:pPr>
        <w:pStyle w:val="SADRAJ1"/>
        <w:rPr>
          <w:rFonts w:asciiTheme="minorHAnsi" w:eastAsiaTheme="minorEastAsia" w:hAnsiTheme="minorHAnsi" w:cstheme="minorBidi"/>
          <w:noProof/>
        </w:rPr>
      </w:pPr>
      <w:hyperlink w:anchor="_Toc152322173" w:history="1">
        <w:r w:rsidR="00EE25A6" w:rsidRPr="00E43B73">
          <w:rPr>
            <w:rStyle w:val="Hiperveza"/>
            <w:rFonts w:cs="Arial"/>
            <w:noProof/>
            <w:color w:val="auto"/>
            <w:lang w:val="sr-Cyrl-RS"/>
          </w:rPr>
          <w:t>8.</w:t>
        </w:r>
        <w:r w:rsidR="00EE25A6" w:rsidRPr="00E43B73">
          <w:rPr>
            <w:rFonts w:asciiTheme="minorHAnsi" w:eastAsiaTheme="minorEastAsia" w:hAnsiTheme="minorHAnsi" w:cstheme="minorBidi"/>
            <w:noProof/>
          </w:rPr>
          <w:tab/>
        </w:r>
        <w:r w:rsidR="00EE25A6" w:rsidRPr="00E43B73">
          <w:rPr>
            <w:rStyle w:val="Hiperveza"/>
            <w:rFonts w:cs="Arial"/>
            <w:noProof/>
            <w:color w:val="auto"/>
            <w:lang w:val="sr-Cyrl-RS"/>
          </w:rPr>
          <w:t xml:space="preserve">ПРАВА, ОБАВЕЗЕ И ОДГОВОРНОСТИ ИЗВРШИОЦА УСЛУГЕ </w:t>
        </w:r>
        <w:r w:rsidR="00EE25A6" w:rsidRPr="00E43B73">
          <w:rPr>
            <w:noProof/>
            <w:webHidden/>
          </w:rPr>
          <w:tab/>
        </w:r>
        <w:r w:rsidR="00EE25A6" w:rsidRPr="00E43B73">
          <w:rPr>
            <w:noProof/>
            <w:webHidden/>
          </w:rPr>
          <w:fldChar w:fldCharType="begin"/>
        </w:r>
        <w:r w:rsidR="00EE25A6" w:rsidRPr="00E43B73">
          <w:rPr>
            <w:noProof/>
            <w:webHidden/>
          </w:rPr>
          <w:instrText xml:space="preserve"> PAGEREF _Toc152322173 \h </w:instrText>
        </w:r>
        <w:r w:rsidR="00EE25A6" w:rsidRPr="00E43B73">
          <w:rPr>
            <w:noProof/>
            <w:webHidden/>
          </w:rPr>
        </w:r>
        <w:r w:rsidR="00EE25A6" w:rsidRPr="00E43B73">
          <w:rPr>
            <w:noProof/>
            <w:webHidden/>
          </w:rPr>
          <w:fldChar w:fldCharType="separate"/>
        </w:r>
        <w:r w:rsidR="00EE25A6" w:rsidRPr="00E43B73">
          <w:rPr>
            <w:noProof/>
            <w:webHidden/>
          </w:rPr>
          <w:t>5</w:t>
        </w:r>
        <w:r w:rsidR="00EE25A6" w:rsidRPr="00E43B73">
          <w:rPr>
            <w:noProof/>
            <w:webHidden/>
          </w:rPr>
          <w:fldChar w:fldCharType="end"/>
        </w:r>
      </w:hyperlink>
    </w:p>
    <w:p w14:paraId="36F60529" w14:textId="77777777" w:rsidR="00EE25A6" w:rsidRPr="00E43B73" w:rsidRDefault="001A715D">
      <w:pPr>
        <w:pStyle w:val="SADRAJ1"/>
        <w:rPr>
          <w:rFonts w:asciiTheme="minorHAnsi" w:eastAsiaTheme="minorEastAsia" w:hAnsiTheme="minorHAnsi" w:cstheme="minorBidi"/>
          <w:noProof/>
        </w:rPr>
      </w:pPr>
      <w:hyperlink w:anchor="_Toc152322174" w:history="1">
        <w:r w:rsidR="00EE25A6" w:rsidRPr="00E43B73">
          <w:rPr>
            <w:rStyle w:val="Hiperveza"/>
            <w:rFonts w:cs="Arial"/>
            <w:noProof/>
            <w:color w:val="auto"/>
            <w:lang w:val="sr-Cyrl-RS"/>
          </w:rPr>
          <w:t>9.</w:t>
        </w:r>
        <w:r w:rsidR="00EE25A6" w:rsidRPr="00E43B73">
          <w:rPr>
            <w:rFonts w:asciiTheme="minorHAnsi" w:eastAsiaTheme="minorEastAsia" w:hAnsiTheme="minorHAnsi" w:cstheme="minorBidi"/>
            <w:noProof/>
          </w:rPr>
          <w:tab/>
        </w:r>
        <w:r w:rsidR="00EE25A6" w:rsidRPr="00E43B73">
          <w:rPr>
            <w:rStyle w:val="Hiperveza"/>
            <w:rFonts w:cs="Arial"/>
            <w:noProof/>
            <w:color w:val="auto"/>
            <w:lang w:val="sr-Cyrl-RS"/>
          </w:rPr>
          <w:t xml:space="preserve">ОСНОВ ЗА ПОЧЕТАК ПРУЖАЊА УСЛУГЕ </w:t>
        </w:r>
        <w:r w:rsidR="00EE25A6" w:rsidRPr="00E43B73">
          <w:rPr>
            <w:noProof/>
            <w:webHidden/>
          </w:rPr>
          <w:tab/>
        </w:r>
        <w:r w:rsidR="00EE25A6" w:rsidRPr="00E43B73">
          <w:rPr>
            <w:noProof/>
            <w:webHidden/>
          </w:rPr>
          <w:fldChar w:fldCharType="begin"/>
        </w:r>
        <w:r w:rsidR="00EE25A6" w:rsidRPr="00E43B73">
          <w:rPr>
            <w:noProof/>
            <w:webHidden/>
          </w:rPr>
          <w:instrText xml:space="preserve"> PAGEREF _Toc152322174 \h </w:instrText>
        </w:r>
        <w:r w:rsidR="00EE25A6" w:rsidRPr="00E43B73">
          <w:rPr>
            <w:noProof/>
            <w:webHidden/>
          </w:rPr>
        </w:r>
        <w:r w:rsidR="00EE25A6" w:rsidRPr="00E43B73">
          <w:rPr>
            <w:noProof/>
            <w:webHidden/>
          </w:rPr>
          <w:fldChar w:fldCharType="separate"/>
        </w:r>
        <w:r w:rsidR="00EE25A6" w:rsidRPr="00E43B73">
          <w:rPr>
            <w:noProof/>
            <w:webHidden/>
          </w:rPr>
          <w:t>7</w:t>
        </w:r>
        <w:r w:rsidR="00EE25A6" w:rsidRPr="00E43B73">
          <w:rPr>
            <w:noProof/>
            <w:webHidden/>
          </w:rPr>
          <w:fldChar w:fldCharType="end"/>
        </w:r>
      </w:hyperlink>
    </w:p>
    <w:p w14:paraId="1730C16D" w14:textId="77777777" w:rsidR="00EE25A6" w:rsidRPr="00E43B73" w:rsidRDefault="001A715D">
      <w:pPr>
        <w:pStyle w:val="SADRAJ1"/>
        <w:rPr>
          <w:rFonts w:asciiTheme="minorHAnsi" w:eastAsiaTheme="minorEastAsia" w:hAnsiTheme="minorHAnsi" w:cstheme="minorBidi"/>
          <w:noProof/>
        </w:rPr>
      </w:pPr>
      <w:hyperlink w:anchor="_Toc152322175" w:history="1">
        <w:r w:rsidR="00EE25A6" w:rsidRPr="00E43B73">
          <w:rPr>
            <w:rStyle w:val="Hiperveza"/>
            <w:rFonts w:cs="Arial"/>
            <w:noProof/>
            <w:color w:val="auto"/>
            <w:lang w:val="sr-Cyrl-RS"/>
          </w:rPr>
          <w:t>10.</w:t>
        </w:r>
        <w:r w:rsidR="00EE25A6" w:rsidRPr="00E43B73">
          <w:rPr>
            <w:rFonts w:asciiTheme="minorHAnsi" w:eastAsiaTheme="minorEastAsia" w:hAnsiTheme="minorHAnsi" w:cstheme="minorBidi"/>
            <w:noProof/>
          </w:rPr>
          <w:tab/>
        </w:r>
        <w:r w:rsidR="00EE25A6" w:rsidRPr="00E43B73">
          <w:rPr>
            <w:rStyle w:val="Hiperveza"/>
            <w:rFonts w:cs="Arial"/>
            <w:noProof/>
            <w:color w:val="auto"/>
            <w:lang w:val="sr-Cyrl-RS"/>
          </w:rPr>
          <w:t xml:space="preserve">РОК И ДИНАМИКА ЗА РЕАЛИЗАЦИЈУ ПРЕДМЕТНЕ УСЛУГЕ </w:t>
        </w:r>
        <w:r w:rsidR="00EE25A6" w:rsidRPr="00E43B73">
          <w:rPr>
            <w:noProof/>
            <w:webHidden/>
          </w:rPr>
          <w:tab/>
        </w:r>
        <w:r w:rsidR="00EE25A6" w:rsidRPr="00E43B73">
          <w:rPr>
            <w:noProof/>
            <w:webHidden/>
          </w:rPr>
          <w:fldChar w:fldCharType="begin"/>
        </w:r>
        <w:r w:rsidR="00EE25A6" w:rsidRPr="00E43B73">
          <w:rPr>
            <w:noProof/>
            <w:webHidden/>
          </w:rPr>
          <w:instrText xml:space="preserve"> PAGEREF _Toc152322175 \h </w:instrText>
        </w:r>
        <w:r w:rsidR="00EE25A6" w:rsidRPr="00E43B73">
          <w:rPr>
            <w:noProof/>
            <w:webHidden/>
          </w:rPr>
        </w:r>
        <w:r w:rsidR="00EE25A6" w:rsidRPr="00E43B73">
          <w:rPr>
            <w:noProof/>
            <w:webHidden/>
          </w:rPr>
          <w:fldChar w:fldCharType="separate"/>
        </w:r>
        <w:r w:rsidR="00EE25A6" w:rsidRPr="00E43B73">
          <w:rPr>
            <w:noProof/>
            <w:webHidden/>
          </w:rPr>
          <w:t>7</w:t>
        </w:r>
        <w:r w:rsidR="00EE25A6" w:rsidRPr="00E43B73">
          <w:rPr>
            <w:noProof/>
            <w:webHidden/>
          </w:rPr>
          <w:fldChar w:fldCharType="end"/>
        </w:r>
      </w:hyperlink>
    </w:p>
    <w:p w14:paraId="447929AC" w14:textId="77777777" w:rsidR="00EE25A6" w:rsidRPr="00E43B73" w:rsidRDefault="001A715D">
      <w:pPr>
        <w:pStyle w:val="SADRAJ1"/>
        <w:rPr>
          <w:rFonts w:asciiTheme="minorHAnsi" w:eastAsiaTheme="minorEastAsia" w:hAnsiTheme="minorHAnsi" w:cstheme="minorBidi"/>
          <w:noProof/>
        </w:rPr>
      </w:pPr>
      <w:hyperlink w:anchor="_Toc152322176" w:history="1">
        <w:r w:rsidR="00EE25A6" w:rsidRPr="00E43B73">
          <w:rPr>
            <w:rStyle w:val="Hiperveza"/>
            <w:rFonts w:cs="Arial"/>
            <w:noProof/>
            <w:color w:val="auto"/>
            <w:lang w:val="sr-Cyrl-RS"/>
          </w:rPr>
          <w:t>11.</w:t>
        </w:r>
        <w:r w:rsidR="00EE25A6" w:rsidRPr="00E43B73">
          <w:rPr>
            <w:rFonts w:asciiTheme="minorHAnsi" w:eastAsiaTheme="minorEastAsia" w:hAnsiTheme="minorHAnsi" w:cstheme="minorBidi"/>
            <w:noProof/>
          </w:rPr>
          <w:tab/>
        </w:r>
        <w:r w:rsidR="00EE25A6" w:rsidRPr="00E43B73">
          <w:rPr>
            <w:rStyle w:val="Hiperveza"/>
            <w:rFonts w:cs="Arial"/>
            <w:noProof/>
            <w:color w:val="auto"/>
            <w:lang w:val="sr-Cyrl-RS"/>
          </w:rPr>
          <w:t xml:space="preserve">ЗАХТЕВИ ЗА КВАЛИТЕТ УСЛУГЕ И НАЧИН КОНТРОЛЕ КВАЛИТЕТА </w:t>
        </w:r>
        <w:r w:rsidR="00EE25A6" w:rsidRPr="00E43B73">
          <w:rPr>
            <w:noProof/>
            <w:webHidden/>
          </w:rPr>
          <w:tab/>
        </w:r>
        <w:r w:rsidR="00EE25A6" w:rsidRPr="00E43B73">
          <w:rPr>
            <w:noProof/>
            <w:webHidden/>
          </w:rPr>
          <w:fldChar w:fldCharType="begin"/>
        </w:r>
        <w:r w:rsidR="00EE25A6" w:rsidRPr="00E43B73">
          <w:rPr>
            <w:noProof/>
            <w:webHidden/>
          </w:rPr>
          <w:instrText xml:space="preserve"> PAGEREF _Toc152322176 \h </w:instrText>
        </w:r>
        <w:r w:rsidR="00EE25A6" w:rsidRPr="00E43B73">
          <w:rPr>
            <w:noProof/>
            <w:webHidden/>
          </w:rPr>
        </w:r>
        <w:r w:rsidR="00EE25A6" w:rsidRPr="00E43B73">
          <w:rPr>
            <w:noProof/>
            <w:webHidden/>
          </w:rPr>
          <w:fldChar w:fldCharType="separate"/>
        </w:r>
        <w:r w:rsidR="00EE25A6" w:rsidRPr="00E43B73">
          <w:rPr>
            <w:noProof/>
            <w:webHidden/>
          </w:rPr>
          <w:t>9</w:t>
        </w:r>
        <w:r w:rsidR="00EE25A6" w:rsidRPr="00E43B73">
          <w:rPr>
            <w:noProof/>
            <w:webHidden/>
          </w:rPr>
          <w:fldChar w:fldCharType="end"/>
        </w:r>
      </w:hyperlink>
    </w:p>
    <w:p w14:paraId="7740725D" w14:textId="77777777" w:rsidR="00EE25A6" w:rsidRPr="00E43B73" w:rsidRDefault="001A715D">
      <w:pPr>
        <w:pStyle w:val="SADRAJ1"/>
        <w:rPr>
          <w:rFonts w:asciiTheme="minorHAnsi" w:eastAsiaTheme="minorEastAsia" w:hAnsiTheme="minorHAnsi" w:cstheme="minorBidi"/>
          <w:noProof/>
        </w:rPr>
      </w:pPr>
      <w:hyperlink w:anchor="_Toc152322177" w:history="1">
        <w:r w:rsidR="00EE25A6" w:rsidRPr="00E43B73">
          <w:rPr>
            <w:rStyle w:val="Hiperveza"/>
            <w:rFonts w:cs="Arial"/>
            <w:noProof/>
            <w:color w:val="auto"/>
            <w:lang w:val="sr-Cyrl-RS"/>
          </w:rPr>
          <w:t>12.</w:t>
        </w:r>
        <w:r w:rsidR="00EE25A6" w:rsidRPr="00E43B73">
          <w:rPr>
            <w:rFonts w:asciiTheme="minorHAnsi" w:eastAsiaTheme="minorEastAsia" w:hAnsiTheme="minorHAnsi" w:cstheme="minorBidi"/>
            <w:noProof/>
          </w:rPr>
          <w:tab/>
        </w:r>
        <w:r w:rsidR="00EE25A6" w:rsidRPr="00E43B73">
          <w:rPr>
            <w:rStyle w:val="Hiperveza"/>
            <w:rFonts w:cs="Arial"/>
            <w:noProof/>
            <w:color w:val="auto"/>
            <w:lang w:val="sr-Cyrl-RS"/>
          </w:rPr>
          <w:t xml:space="preserve">ИЗВЕШТАВАЊЕ </w:t>
        </w:r>
        <w:r w:rsidR="00EE25A6" w:rsidRPr="00E43B73">
          <w:rPr>
            <w:noProof/>
            <w:webHidden/>
          </w:rPr>
          <w:tab/>
        </w:r>
        <w:r w:rsidR="00EE25A6" w:rsidRPr="00E43B73">
          <w:rPr>
            <w:noProof/>
            <w:webHidden/>
          </w:rPr>
          <w:fldChar w:fldCharType="begin"/>
        </w:r>
        <w:r w:rsidR="00EE25A6" w:rsidRPr="00E43B73">
          <w:rPr>
            <w:noProof/>
            <w:webHidden/>
          </w:rPr>
          <w:instrText xml:space="preserve"> PAGEREF _Toc152322177 \h </w:instrText>
        </w:r>
        <w:r w:rsidR="00EE25A6" w:rsidRPr="00E43B73">
          <w:rPr>
            <w:noProof/>
            <w:webHidden/>
          </w:rPr>
        </w:r>
        <w:r w:rsidR="00EE25A6" w:rsidRPr="00E43B73">
          <w:rPr>
            <w:noProof/>
            <w:webHidden/>
          </w:rPr>
          <w:fldChar w:fldCharType="separate"/>
        </w:r>
        <w:r w:rsidR="00EE25A6" w:rsidRPr="00E43B73">
          <w:rPr>
            <w:noProof/>
            <w:webHidden/>
          </w:rPr>
          <w:t>10</w:t>
        </w:r>
        <w:r w:rsidR="00EE25A6" w:rsidRPr="00E43B73">
          <w:rPr>
            <w:noProof/>
            <w:webHidden/>
          </w:rPr>
          <w:fldChar w:fldCharType="end"/>
        </w:r>
      </w:hyperlink>
    </w:p>
    <w:p w14:paraId="7E70538A" w14:textId="77777777" w:rsidR="00EE25A6" w:rsidRPr="00E43B73" w:rsidRDefault="001A715D">
      <w:pPr>
        <w:pStyle w:val="SADRAJ1"/>
        <w:rPr>
          <w:rFonts w:asciiTheme="minorHAnsi" w:eastAsiaTheme="minorEastAsia" w:hAnsiTheme="minorHAnsi" w:cstheme="minorBidi"/>
          <w:noProof/>
        </w:rPr>
      </w:pPr>
      <w:hyperlink w:anchor="_Toc152322178" w:history="1">
        <w:r w:rsidR="00EE25A6" w:rsidRPr="00E43B73">
          <w:rPr>
            <w:rStyle w:val="Hiperveza"/>
            <w:rFonts w:cs="Arial"/>
            <w:noProof/>
            <w:color w:val="auto"/>
            <w:lang w:val="sr-Cyrl-RS"/>
          </w:rPr>
          <w:t>13.</w:t>
        </w:r>
        <w:r w:rsidR="00EE25A6" w:rsidRPr="00E43B73">
          <w:rPr>
            <w:rFonts w:asciiTheme="minorHAnsi" w:eastAsiaTheme="minorEastAsia" w:hAnsiTheme="minorHAnsi" w:cstheme="minorBidi"/>
            <w:noProof/>
          </w:rPr>
          <w:tab/>
        </w:r>
        <w:r w:rsidR="00EE25A6" w:rsidRPr="00E43B73">
          <w:rPr>
            <w:rStyle w:val="Hiperveza"/>
            <w:rFonts w:cs="Arial"/>
            <w:noProof/>
            <w:color w:val="auto"/>
            <w:lang w:val="sr-Cyrl-RS"/>
          </w:rPr>
          <w:t xml:space="preserve">ПРИЈЕМ ИЗВРШЕНЕ УСЛУГЕ </w:t>
        </w:r>
        <w:r w:rsidR="00EE25A6" w:rsidRPr="00E43B73">
          <w:rPr>
            <w:noProof/>
            <w:webHidden/>
          </w:rPr>
          <w:tab/>
        </w:r>
        <w:r w:rsidR="00EE25A6" w:rsidRPr="00E43B73">
          <w:rPr>
            <w:noProof/>
            <w:webHidden/>
          </w:rPr>
          <w:fldChar w:fldCharType="begin"/>
        </w:r>
        <w:r w:rsidR="00EE25A6" w:rsidRPr="00E43B73">
          <w:rPr>
            <w:noProof/>
            <w:webHidden/>
          </w:rPr>
          <w:instrText xml:space="preserve"> PAGEREF _Toc152322178 \h </w:instrText>
        </w:r>
        <w:r w:rsidR="00EE25A6" w:rsidRPr="00E43B73">
          <w:rPr>
            <w:noProof/>
            <w:webHidden/>
          </w:rPr>
        </w:r>
        <w:r w:rsidR="00EE25A6" w:rsidRPr="00E43B73">
          <w:rPr>
            <w:noProof/>
            <w:webHidden/>
          </w:rPr>
          <w:fldChar w:fldCharType="separate"/>
        </w:r>
        <w:r w:rsidR="00EE25A6" w:rsidRPr="00E43B73">
          <w:rPr>
            <w:noProof/>
            <w:webHidden/>
          </w:rPr>
          <w:t>10</w:t>
        </w:r>
        <w:r w:rsidR="00EE25A6" w:rsidRPr="00E43B73">
          <w:rPr>
            <w:noProof/>
            <w:webHidden/>
          </w:rPr>
          <w:fldChar w:fldCharType="end"/>
        </w:r>
      </w:hyperlink>
    </w:p>
    <w:p w14:paraId="3641DBC8" w14:textId="77777777" w:rsidR="00EE25A6" w:rsidRPr="00E43B73" w:rsidRDefault="001A715D">
      <w:pPr>
        <w:pStyle w:val="SADRAJ1"/>
        <w:rPr>
          <w:rFonts w:asciiTheme="minorHAnsi" w:eastAsiaTheme="minorEastAsia" w:hAnsiTheme="minorHAnsi" w:cstheme="minorBidi"/>
          <w:noProof/>
        </w:rPr>
      </w:pPr>
      <w:hyperlink w:anchor="_Toc152322179" w:history="1">
        <w:r w:rsidR="00EE25A6" w:rsidRPr="00E43B73">
          <w:rPr>
            <w:rStyle w:val="Hiperveza"/>
            <w:rFonts w:cs="Arial"/>
            <w:noProof/>
            <w:color w:val="auto"/>
            <w:lang w:val="sr-Cyrl-RS"/>
          </w:rPr>
          <w:t>14.</w:t>
        </w:r>
        <w:r w:rsidR="00EE25A6" w:rsidRPr="00E43B73">
          <w:rPr>
            <w:rFonts w:asciiTheme="minorHAnsi" w:eastAsiaTheme="minorEastAsia" w:hAnsiTheme="minorHAnsi" w:cstheme="minorBidi"/>
            <w:noProof/>
          </w:rPr>
          <w:tab/>
        </w:r>
        <w:r w:rsidR="00EE25A6" w:rsidRPr="00E43B73">
          <w:rPr>
            <w:rStyle w:val="Hiperveza"/>
            <w:rFonts w:cs="Arial"/>
            <w:noProof/>
            <w:color w:val="auto"/>
            <w:lang w:val="sr-Cyrl-RS"/>
          </w:rPr>
          <w:t xml:space="preserve">ГАРАНТНИ РОК </w:t>
        </w:r>
        <w:r w:rsidR="00EE25A6" w:rsidRPr="00E43B73">
          <w:rPr>
            <w:noProof/>
            <w:webHidden/>
          </w:rPr>
          <w:tab/>
        </w:r>
        <w:r w:rsidR="00EE25A6" w:rsidRPr="00E43B73">
          <w:rPr>
            <w:noProof/>
            <w:webHidden/>
          </w:rPr>
          <w:fldChar w:fldCharType="begin"/>
        </w:r>
        <w:r w:rsidR="00EE25A6" w:rsidRPr="00E43B73">
          <w:rPr>
            <w:noProof/>
            <w:webHidden/>
          </w:rPr>
          <w:instrText xml:space="preserve"> PAGEREF _Toc152322179 \h </w:instrText>
        </w:r>
        <w:r w:rsidR="00EE25A6" w:rsidRPr="00E43B73">
          <w:rPr>
            <w:noProof/>
            <w:webHidden/>
          </w:rPr>
        </w:r>
        <w:r w:rsidR="00EE25A6" w:rsidRPr="00E43B73">
          <w:rPr>
            <w:noProof/>
            <w:webHidden/>
          </w:rPr>
          <w:fldChar w:fldCharType="separate"/>
        </w:r>
        <w:r w:rsidR="00EE25A6" w:rsidRPr="00E43B73">
          <w:rPr>
            <w:noProof/>
            <w:webHidden/>
          </w:rPr>
          <w:t>10</w:t>
        </w:r>
        <w:r w:rsidR="00EE25A6" w:rsidRPr="00E43B73">
          <w:rPr>
            <w:noProof/>
            <w:webHidden/>
          </w:rPr>
          <w:fldChar w:fldCharType="end"/>
        </w:r>
      </w:hyperlink>
    </w:p>
    <w:p w14:paraId="17994ADF" w14:textId="77777777" w:rsidR="00EE25A6" w:rsidRPr="00E43B73" w:rsidRDefault="001A715D">
      <w:pPr>
        <w:pStyle w:val="SADRAJ1"/>
        <w:rPr>
          <w:rFonts w:asciiTheme="minorHAnsi" w:eastAsiaTheme="minorEastAsia" w:hAnsiTheme="minorHAnsi" w:cstheme="minorBidi"/>
          <w:noProof/>
        </w:rPr>
      </w:pPr>
      <w:hyperlink w:anchor="_Toc152322180" w:history="1">
        <w:r w:rsidR="00EE25A6" w:rsidRPr="00E43B73">
          <w:rPr>
            <w:rStyle w:val="Hiperveza"/>
            <w:rFonts w:cs="Arial"/>
            <w:noProof/>
            <w:color w:val="auto"/>
            <w:lang w:val="sr-Cyrl-RS"/>
          </w:rPr>
          <w:t>15.</w:t>
        </w:r>
        <w:r w:rsidR="00EE25A6" w:rsidRPr="00E43B73">
          <w:rPr>
            <w:rFonts w:asciiTheme="minorHAnsi" w:eastAsiaTheme="minorEastAsia" w:hAnsiTheme="minorHAnsi" w:cstheme="minorBidi"/>
            <w:noProof/>
          </w:rPr>
          <w:tab/>
        </w:r>
        <w:r w:rsidR="00EE25A6" w:rsidRPr="00E43B73">
          <w:rPr>
            <w:rStyle w:val="Hiperveza"/>
            <w:rFonts w:cs="Arial"/>
            <w:noProof/>
            <w:color w:val="auto"/>
            <w:lang w:val="sr-Cyrl-RS"/>
          </w:rPr>
          <w:t xml:space="preserve">ТЕХНИЧКИ КВАЛИФИКАЦИОНИ КРИТЕРИЈУМИ </w:t>
        </w:r>
        <w:r w:rsidR="00EE25A6" w:rsidRPr="00E43B73">
          <w:rPr>
            <w:noProof/>
            <w:webHidden/>
          </w:rPr>
          <w:tab/>
        </w:r>
        <w:r w:rsidR="00EE25A6" w:rsidRPr="00E43B73">
          <w:rPr>
            <w:noProof/>
            <w:webHidden/>
          </w:rPr>
          <w:fldChar w:fldCharType="begin"/>
        </w:r>
        <w:r w:rsidR="00EE25A6" w:rsidRPr="00E43B73">
          <w:rPr>
            <w:noProof/>
            <w:webHidden/>
          </w:rPr>
          <w:instrText xml:space="preserve"> PAGEREF _Toc152322180 \h </w:instrText>
        </w:r>
        <w:r w:rsidR="00EE25A6" w:rsidRPr="00E43B73">
          <w:rPr>
            <w:noProof/>
            <w:webHidden/>
          </w:rPr>
        </w:r>
        <w:r w:rsidR="00EE25A6" w:rsidRPr="00E43B73">
          <w:rPr>
            <w:noProof/>
            <w:webHidden/>
          </w:rPr>
          <w:fldChar w:fldCharType="separate"/>
        </w:r>
        <w:r w:rsidR="00EE25A6" w:rsidRPr="00E43B73">
          <w:rPr>
            <w:noProof/>
            <w:webHidden/>
          </w:rPr>
          <w:t>10</w:t>
        </w:r>
        <w:r w:rsidR="00EE25A6" w:rsidRPr="00E43B73">
          <w:rPr>
            <w:noProof/>
            <w:webHidden/>
          </w:rPr>
          <w:fldChar w:fldCharType="end"/>
        </w:r>
      </w:hyperlink>
    </w:p>
    <w:p w14:paraId="6ED9FDDD" w14:textId="77777777" w:rsidR="00EE25A6" w:rsidRPr="00E43B73" w:rsidRDefault="001A715D">
      <w:pPr>
        <w:pStyle w:val="SADRAJ1"/>
        <w:rPr>
          <w:rFonts w:asciiTheme="minorHAnsi" w:eastAsiaTheme="minorEastAsia" w:hAnsiTheme="minorHAnsi" w:cstheme="minorBidi"/>
          <w:noProof/>
        </w:rPr>
      </w:pPr>
      <w:hyperlink w:anchor="_Toc152322181" w:history="1">
        <w:r w:rsidR="00EE25A6" w:rsidRPr="00E43B73">
          <w:rPr>
            <w:rStyle w:val="Hiperveza"/>
            <w:rFonts w:cs="Arial"/>
            <w:noProof/>
            <w:color w:val="auto"/>
            <w:lang w:val="sr-Cyrl-RS"/>
          </w:rPr>
          <w:t>16.</w:t>
        </w:r>
        <w:r w:rsidR="00EE25A6" w:rsidRPr="00E43B73">
          <w:rPr>
            <w:rFonts w:asciiTheme="minorHAnsi" w:eastAsiaTheme="minorEastAsia" w:hAnsiTheme="minorHAnsi" w:cstheme="minorBidi"/>
            <w:noProof/>
          </w:rPr>
          <w:tab/>
        </w:r>
        <w:r w:rsidR="00EE25A6" w:rsidRPr="00E43B73">
          <w:rPr>
            <w:rStyle w:val="Hiperveza"/>
            <w:rFonts w:cs="Arial"/>
            <w:noProof/>
            <w:color w:val="auto"/>
            <w:lang w:val="sr-Cyrl-RS"/>
          </w:rPr>
          <w:t xml:space="preserve">ЦЕНА - ПРЕДМЕР МАТЕРИЈАЛА И РАДОВА </w:t>
        </w:r>
        <w:r w:rsidR="00EE25A6" w:rsidRPr="00E43B73">
          <w:rPr>
            <w:noProof/>
            <w:webHidden/>
          </w:rPr>
          <w:tab/>
        </w:r>
        <w:r w:rsidR="00EE25A6" w:rsidRPr="00E43B73">
          <w:rPr>
            <w:noProof/>
            <w:webHidden/>
          </w:rPr>
          <w:fldChar w:fldCharType="begin"/>
        </w:r>
        <w:r w:rsidR="00EE25A6" w:rsidRPr="00E43B73">
          <w:rPr>
            <w:noProof/>
            <w:webHidden/>
          </w:rPr>
          <w:instrText xml:space="preserve"> PAGEREF _Toc152322181 \h </w:instrText>
        </w:r>
        <w:r w:rsidR="00EE25A6" w:rsidRPr="00E43B73">
          <w:rPr>
            <w:noProof/>
            <w:webHidden/>
          </w:rPr>
        </w:r>
        <w:r w:rsidR="00EE25A6" w:rsidRPr="00E43B73">
          <w:rPr>
            <w:noProof/>
            <w:webHidden/>
          </w:rPr>
          <w:fldChar w:fldCharType="separate"/>
        </w:r>
        <w:r w:rsidR="00EE25A6" w:rsidRPr="00E43B73">
          <w:rPr>
            <w:noProof/>
            <w:webHidden/>
          </w:rPr>
          <w:t>10</w:t>
        </w:r>
        <w:r w:rsidR="00EE25A6" w:rsidRPr="00E43B73">
          <w:rPr>
            <w:noProof/>
            <w:webHidden/>
          </w:rPr>
          <w:fldChar w:fldCharType="end"/>
        </w:r>
      </w:hyperlink>
    </w:p>
    <w:p w14:paraId="3BECF19C" w14:textId="77777777" w:rsidR="00EE25A6" w:rsidRPr="00E43B73" w:rsidRDefault="001A715D">
      <w:pPr>
        <w:pStyle w:val="SADRAJ1"/>
        <w:rPr>
          <w:rFonts w:asciiTheme="minorHAnsi" w:eastAsiaTheme="minorEastAsia" w:hAnsiTheme="minorHAnsi" w:cstheme="minorBidi"/>
          <w:noProof/>
        </w:rPr>
      </w:pPr>
      <w:hyperlink w:anchor="_Toc152322182" w:history="1">
        <w:r w:rsidR="00EE25A6" w:rsidRPr="00E43B73">
          <w:rPr>
            <w:rStyle w:val="Hiperveza"/>
            <w:rFonts w:cs="Arial"/>
            <w:noProof/>
            <w:color w:val="auto"/>
            <w:lang w:val="sr-Cyrl-RS"/>
          </w:rPr>
          <w:t>17.</w:t>
        </w:r>
        <w:r w:rsidR="00EE25A6" w:rsidRPr="00E43B73">
          <w:rPr>
            <w:rFonts w:asciiTheme="minorHAnsi" w:eastAsiaTheme="minorEastAsia" w:hAnsiTheme="minorHAnsi" w:cstheme="minorBidi"/>
            <w:noProof/>
          </w:rPr>
          <w:tab/>
        </w:r>
        <w:r w:rsidR="00EE25A6" w:rsidRPr="00E43B73">
          <w:rPr>
            <w:rStyle w:val="Hiperveza"/>
            <w:rFonts w:cs="Arial"/>
            <w:noProof/>
            <w:color w:val="auto"/>
            <w:lang w:val="sr-Cyrl-RS"/>
          </w:rPr>
          <w:t xml:space="preserve">HSE </w:t>
        </w:r>
        <w:r w:rsidR="00EE25A6" w:rsidRPr="00E43B73">
          <w:rPr>
            <w:noProof/>
            <w:webHidden/>
          </w:rPr>
          <w:tab/>
        </w:r>
        <w:r w:rsidR="00EE25A6" w:rsidRPr="00E43B73">
          <w:rPr>
            <w:noProof/>
            <w:webHidden/>
          </w:rPr>
          <w:fldChar w:fldCharType="begin"/>
        </w:r>
        <w:r w:rsidR="00EE25A6" w:rsidRPr="00E43B73">
          <w:rPr>
            <w:noProof/>
            <w:webHidden/>
          </w:rPr>
          <w:instrText xml:space="preserve"> PAGEREF _Toc152322182 \h </w:instrText>
        </w:r>
        <w:r w:rsidR="00EE25A6" w:rsidRPr="00E43B73">
          <w:rPr>
            <w:noProof/>
            <w:webHidden/>
          </w:rPr>
        </w:r>
        <w:r w:rsidR="00EE25A6" w:rsidRPr="00E43B73">
          <w:rPr>
            <w:noProof/>
            <w:webHidden/>
          </w:rPr>
          <w:fldChar w:fldCharType="separate"/>
        </w:r>
        <w:r w:rsidR="00EE25A6" w:rsidRPr="00E43B73">
          <w:rPr>
            <w:noProof/>
            <w:webHidden/>
          </w:rPr>
          <w:t>11</w:t>
        </w:r>
        <w:r w:rsidR="00EE25A6" w:rsidRPr="00E43B73">
          <w:rPr>
            <w:noProof/>
            <w:webHidden/>
          </w:rPr>
          <w:fldChar w:fldCharType="end"/>
        </w:r>
      </w:hyperlink>
    </w:p>
    <w:p w14:paraId="0BFDBDEC" w14:textId="77777777" w:rsidR="00EE25A6" w:rsidRPr="00E43B73" w:rsidRDefault="001A715D">
      <w:pPr>
        <w:pStyle w:val="SADRAJ1"/>
        <w:rPr>
          <w:rFonts w:asciiTheme="minorHAnsi" w:eastAsiaTheme="minorEastAsia" w:hAnsiTheme="minorHAnsi" w:cstheme="minorBidi"/>
          <w:noProof/>
        </w:rPr>
      </w:pPr>
      <w:hyperlink w:anchor="_Toc152322183" w:history="1">
        <w:r w:rsidR="00EE25A6" w:rsidRPr="00E43B73">
          <w:rPr>
            <w:rStyle w:val="Hiperveza"/>
            <w:rFonts w:cs="Arial"/>
            <w:noProof/>
            <w:color w:val="auto"/>
            <w:lang w:val="sr-Cyrl-RS"/>
          </w:rPr>
          <w:t>18.</w:t>
        </w:r>
        <w:r w:rsidR="00EE25A6" w:rsidRPr="00E43B73">
          <w:rPr>
            <w:rFonts w:asciiTheme="minorHAnsi" w:eastAsiaTheme="minorEastAsia" w:hAnsiTheme="minorHAnsi" w:cstheme="minorBidi"/>
            <w:noProof/>
          </w:rPr>
          <w:tab/>
        </w:r>
        <w:r w:rsidR="00EE25A6" w:rsidRPr="00E43B73">
          <w:rPr>
            <w:rStyle w:val="Hiperveza"/>
            <w:rFonts w:cs="Arial"/>
            <w:noProof/>
            <w:color w:val="auto"/>
            <w:lang w:val="sr-Cyrl-RS"/>
          </w:rPr>
          <w:t xml:space="preserve">САГЛАСНОСТ НА ТЕХНИЧКИ ЗАДАТАК </w:t>
        </w:r>
        <w:r w:rsidR="00EE25A6" w:rsidRPr="00E43B73">
          <w:rPr>
            <w:noProof/>
            <w:webHidden/>
          </w:rPr>
          <w:tab/>
        </w:r>
        <w:r w:rsidR="00EE25A6" w:rsidRPr="00E43B73">
          <w:rPr>
            <w:noProof/>
            <w:webHidden/>
          </w:rPr>
          <w:fldChar w:fldCharType="begin"/>
        </w:r>
        <w:r w:rsidR="00EE25A6" w:rsidRPr="00E43B73">
          <w:rPr>
            <w:noProof/>
            <w:webHidden/>
          </w:rPr>
          <w:instrText xml:space="preserve"> PAGEREF _Toc152322183 \h </w:instrText>
        </w:r>
        <w:r w:rsidR="00EE25A6" w:rsidRPr="00E43B73">
          <w:rPr>
            <w:noProof/>
            <w:webHidden/>
          </w:rPr>
        </w:r>
        <w:r w:rsidR="00EE25A6" w:rsidRPr="00E43B73">
          <w:rPr>
            <w:noProof/>
            <w:webHidden/>
          </w:rPr>
          <w:fldChar w:fldCharType="separate"/>
        </w:r>
        <w:r w:rsidR="00EE25A6" w:rsidRPr="00E43B73">
          <w:rPr>
            <w:noProof/>
            <w:webHidden/>
          </w:rPr>
          <w:t>13</w:t>
        </w:r>
        <w:r w:rsidR="00EE25A6" w:rsidRPr="00E43B73">
          <w:rPr>
            <w:noProof/>
            <w:webHidden/>
          </w:rPr>
          <w:fldChar w:fldCharType="end"/>
        </w:r>
      </w:hyperlink>
    </w:p>
    <w:p w14:paraId="206BCED1" w14:textId="77777777" w:rsidR="00EE25A6" w:rsidRPr="00E43B73" w:rsidRDefault="001A715D">
      <w:pPr>
        <w:pStyle w:val="SADRAJ1"/>
        <w:rPr>
          <w:rFonts w:asciiTheme="minorHAnsi" w:eastAsiaTheme="minorEastAsia" w:hAnsiTheme="minorHAnsi" w:cstheme="minorBidi"/>
          <w:noProof/>
        </w:rPr>
      </w:pPr>
      <w:hyperlink w:anchor="_Toc152322184" w:history="1">
        <w:r w:rsidR="00EE25A6" w:rsidRPr="00E43B73">
          <w:rPr>
            <w:rStyle w:val="Hiperveza"/>
            <w:rFonts w:cs="Arial"/>
            <w:noProof/>
            <w:color w:val="auto"/>
            <w:lang w:val="sr-Cyrl-RS"/>
          </w:rPr>
          <w:t>19.</w:t>
        </w:r>
        <w:r w:rsidR="00EE25A6" w:rsidRPr="00E43B73">
          <w:rPr>
            <w:rFonts w:asciiTheme="minorHAnsi" w:eastAsiaTheme="minorEastAsia" w:hAnsiTheme="minorHAnsi" w:cstheme="minorBidi"/>
            <w:noProof/>
          </w:rPr>
          <w:tab/>
        </w:r>
        <w:r w:rsidR="00EE25A6" w:rsidRPr="00E43B73">
          <w:rPr>
            <w:rStyle w:val="Hiperveza"/>
            <w:rFonts w:cs="Arial"/>
            <w:noProof/>
            <w:color w:val="auto"/>
            <w:lang w:val="sr-Cyrl-RS"/>
          </w:rPr>
          <w:t xml:space="preserve">ДОДАТНЕ НАПОМЕНЕ </w:t>
        </w:r>
        <w:r w:rsidR="00EE25A6" w:rsidRPr="00E43B73">
          <w:rPr>
            <w:noProof/>
            <w:webHidden/>
          </w:rPr>
          <w:tab/>
        </w:r>
        <w:r w:rsidR="00EE25A6" w:rsidRPr="00E43B73">
          <w:rPr>
            <w:noProof/>
            <w:webHidden/>
          </w:rPr>
          <w:fldChar w:fldCharType="begin"/>
        </w:r>
        <w:r w:rsidR="00EE25A6" w:rsidRPr="00E43B73">
          <w:rPr>
            <w:noProof/>
            <w:webHidden/>
          </w:rPr>
          <w:instrText xml:space="preserve"> PAGEREF _Toc152322184 \h </w:instrText>
        </w:r>
        <w:r w:rsidR="00EE25A6" w:rsidRPr="00E43B73">
          <w:rPr>
            <w:noProof/>
            <w:webHidden/>
          </w:rPr>
        </w:r>
        <w:r w:rsidR="00EE25A6" w:rsidRPr="00E43B73">
          <w:rPr>
            <w:noProof/>
            <w:webHidden/>
          </w:rPr>
          <w:fldChar w:fldCharType="separate"/>
        </w:r>
        <w:r w:rsidR="00EE25A6" w:rsidRPr="00E43B73">
          <w:rPr>
            <w:noProof/>
            <w:webHidden/>
          </w:rPr>
          <w:t>13</w:t>
        </w:r>
        <w:r w:rsidR="00EE25A6" w:rsidRPr="00E43B73">
          <w:rPr>
            <w:noProof/>
            <w:webHidden/>
          </w:rPr>
          <w:fldChar w:fldCharType="end"/>
        </w:r>
      </w:hyperlink>
    </w:p>
    <w:p w14:paraId="62E9F7B9" w14:textId="77777777" w:rsidR="00EE25A6" w:rsidRPr="00E43B73" w:rsidRDefault="001A715D">
      <w:pPr>
        <w:pStyle w:val="SADRAJ1"/>
        <w:rPr>
          <w:rFonts w:asciiTheme="minorHAnsi" w:eastAsiaTheme="minorEastAsia" w:hAnsiTheme="minorHAnsi" w:cstheme="minorBidi"/>
          <w:noProof/>
        </w:rPr>
      </w:pPr>
      <w:hyperlink w:anchor="_Toc152322185" w:history="1">
        <w:r w:rsidR="00EE25A6" w:rsidRPr="00E43B73">
          <w:rPr>
            <w:rStyle w:val="Hiperveza"/>
            <w:rFonts w:cs="Arial"/>
            <w:noProof/>
            <w:color w:val="auto"/>
            <w:lang w:val="sr-Cyrl-RS"/>
          </w:rPr>
          <w:t>20.</w:t>
        </w:r>
        <w:r w:rsidR="00EE25A6" w:rsidRPr="00E43B73">
          <w:rPr>
            <w:rFonts w:asciiTheme="minorHAnsi" w:eastAsiaTheme="minorEastAsia" w:hAnsiTheme="minorHAnsi" w:cstheme="minorBidi"/>
            <w:noProof/>
          </w:rPr>
          <w:tab/>
        </w:r>
        <w:r w:rsidR="00EE25A6" w:rsidRPr="00E43B73">
          <w:rPr>
            <w:rStyle w:val="Hiperveza"/>
            <w:rFonts w:cs="Arial"/>
            <w:noProof/>
            <w:color w:val="auto"/>
            <w:lang w:val="sr-Cyrl-RS"/>
          </w:rPr>
          <w:t xml:space="preserve">ПРИЛОЗИ </w:t>
        </w:r>
        <w:r w:rsidR="00EE25A6" w:rsidRPr="00E43B73">
          <w:rPr>
            <w:noProof/>
            <w:webHidden/>
          </w:rPr>
          <w:tab/>
        </w:r>
        <w:r w:rsidR="00EE25A6" w:rsidRPr="00E43B73">
          <w:rPr>
            <w:noProof/>
            <w:webHidden/>
          </w:rPr>
          <w:fldChar w:fldCharType="begin"/>
        </w:r>
        <w:r w:rsidR="00EE25A6" w:rsidRPr="00E43B73">
          <w:rPr>
            <w:noProof/>
            <w:webHidden/>
          </w:rPr>
          <w:instrText xml:space="preserve"> PAGEREF _Toc152322185 \h </w:instrText>
        </w:r>
        <w:r w:rsidR="00EE25A6" w:rsidRPr="00E43B73">
          <w:rPr>
            <w:noProof/>
            <w:webHidden/>
          </w:rPr>
        </w:r>
        <w:r w:rsidR="00EE25A6" w:rsidRPr="00E43B73">
          <w:rPr>
            <w:noProof/>
            <w:webHidden/>
          </w:rPr>
          <w:fldChar w:fldCharType="separate"/>
        </w:r>
        <w:r w:rsidR="00EE25A6" w:rsidRPr="00E43B73">
          <w:rPr>
            <w:noProof/>
            <w:webHidden/>
          </w:rPr>
          <w:t>14</w:t>
        </w:r>
        <w:r w:rsidR="00EE25A6" w:rsidRPr="00E43B73">
          <w:rPr>
            <w:noProof/>
            <w:webHidden/>
          </w:rPr>
          <w:fldChar w:fldCharType="end"/>
        </w:r>
      </w:hyperlink>
    </w:p>
    <w:p w14:paraId="44D15F34" w14:textId="77777777" w:rsidR="00EE25A6" w:rsidRPr="00E43B73" w:rsidRDefault="001A715D">
      <w:pPr>
        <w:pStyle w:val="SADRAJ1"/>
        <w:rPr>
          <w:rFonts w:asciiTheme="minorHAnsi" w:eastAsiaTheme="minorEastAsia" w:hAnsiTheme="minorHAnsi" w:cstheme="minorBidi"/>
          <w:noProof/>
        </w:rPr>
      </w:pPr>
      <w:hyperlink w:anchor="_Toc152322186" w:history="1">
        <w:r w:rsidR="00EE25A6" w:rsidRPr="00E43B73">
          <w:rPr>
            <w:rStyle w:val="Hiperveza"/>
            <w:rFonts w:eastAsia="Times New Roman" w:cs="Arial"/>
            <w:i/>
            <w:noProof/>
            <w:color w:val="auto"/>
            <w:lang w:val="sr-Cyrl-RS"/>
          </w:rPr>
          <w:t>21.</w:t>
        </w:r>
        <w:r w:rsidR="00EE25A6" w:rsidRPr="00E43B73">
          <w:rPr>
            <w:rFonts w:asciiTheme="minorHAnsi" w:eastAsiaTheme="minorEastAsia" w:hAnsiTheme="minorHAnsi" w:cstheme="minorBidi"/>
            <w:noProof/>
          </w:rPr>
          <w:tab/>
        </w:r>
        <w:r w:rsidR="00EE25A6" w:rsidRPr="00E43B73">
          <w:rPr>
            <w:rStyle w:val="Hiperveza"/>
            <w:rFonts w:eastAsia="Times New Roman" w:cs="Arial"/>
            <w:i/>
            <w:noProof/>
            <w:color w:val="auto"/>
            <w:lang w:val="sr-Cyrl-RS"/>
          </w:rPr>
          <w:t>УСАГЛАШИВАЧИ</w:t>
        </w:r>
        <w:r w:rsidR="00EE25A6" w:rsidRPr="00E43B73">
          <w:rPr>
            <w:rStyle w:val="Hiperveza"/>
            <w:rFonts w:eastAsia="Times New Roman" w:cs="Arial"/>
            <w:i/>
            <w:noProof/>
            <w:color w:val="auto"/>
            <w:lang w:val="sr-Latn-RS"/>
          </w:rPr>
          <w:t xml:space="preserve"> </w:t>
        </w:r>
        <w:r w:rsidR="00EE25A6" w:rsidRPr="00E43B73">
          <w:rPr>
            <w:rStyle w:val="Hiperveza"/>
            <w:rFonts w:eastAsia="Times New Roman" w:cs="Arial"/>
            <w:i/>
            <w:noProof/>
            <w:color w:val="auto"/>
            <w:lang w:val="sr-Cyrl-RS"/>
          </w:rPr>
          <w:t xml:space="preserve">- </w:t>
        </w:r>
        <w:r w:rsidR="00EE25A6" w:rsidRPr="00E43B73">
          <w:rPr>
            <w:rStyle w:val="Hiperveza"/>
            <w:rFonts w:eastAsia="Times New Roman" w:cs="Arial"/>
            <w:i/>
            <w:noProof/>
            <w:color w:val="auto"/>
            <w:lang w:val="sr-Latn-RS"/>
          </w:rPr>
          <w:t>DiNIS</w:t>
        </w:r>
        <w:r w:rsidR="00D97BCC" w:rsidRPr="00E43B73">
          <w:rPr>
            <w:rStyle w:val="Hiperveza"/>
            <w:rFonts w:eastAsia="Times New Roman" w:cs="Arial"/>
            <w:i/>
            <w:noProof/>
            <w:color w:val="auto"/>
            <w:lang w:val="sr-Cyrl-RS"/>
          </w:rPr>
          <w:t xml:space="preserve"> </w:t>
        </w:r>
        <w:r w:rsidR="00EE25A6" w:rsidRPr="00E43B73">
          <w:rPr>
            <w:noProof/>
            <w:webHidden/>
          </w:rPr>
          <w:tab/>
        </w:r>
        <w:r w:rsidR="00EE25A6" w:rsidRPr="00E43B73">
          <w:rPr>
            <w:noProof/>
            <w:webHidden/>
          </w:rPr>
          <w:fldChar w:fldCharType="begin"/>
        </w:r>
        <w:r w:rsidR="00EE25A6" w:rsidRPr="00E43B73">
          <w:rPr>
            <w:noProof/>
            <w:webHidden/>
          </w:rPr>
          <w:instrText xml:space="preserve"> PAGEREF _Toc152322186 \h </w:instrText>
        </w:r>
        <w:r w:rsidR="00EE25A6" w:rsidRPr="00E43B73">
          <w:rPr>
            <w:noProof/>
            <w:webHidden/>
          </w:rPr>
        </w:r>
        <w:r w:rsidR="00EE25A6" w:rsidRPr="00E43B73">
          <w:rPr>
            <w:noProof/>
            <w:webHidden/>
          </w:rPr>
          <w:fldChar w:fldCharType="separate"/>
        </w:r>
        <w:r w:rsidR="00EE25A6" w:rsidRPr="00E43B73">
          <w:rPr>
            <w:noProof/>
            <w:webHidden/>
          </w:rPr>
          <w:t>14</w:t>
        </w:r>
        <w:r w:rsidR="00EE25A6" w:rsidRPr="00E43B73">
          <w:rPr>
            <w:noProof/>
            <w:webHidden/>
          </w:rPr>
          <w:fldChar w:fldCharType="end"/>
        </w:r>
      </w:hyperlink>
    </w:p>
    <w:p w14:paraId="2F3E366B" w14:textId="77777777" w:rsidR="00A27C81" w:rsidRPr="00E43B73" w:rsidRDefault="00D71CDA" w:rsidP="00A27C81">
      <w:pPr>
        <w:tabs>
          <w:tab w:val="left" w:pos="4562"/>
        </w:tabs>
        <w:rPr>
          <w:b/>
          <w:bCs/>
          <w:noProof/>
        </w:rPr>
      </w:pPr>
      <w:r w:rsidRPr="00E43B73">
        <w:rPr>
          <w:b/>
          <w:bCs/>
          <w:noProof/>
        </w:rPr>
        <w:fldChar w:fldCharType="end"/>
      </w:r>
      <w:r w:rsidR="00A27C81" w:rsidRPr="00E43B73">
        <w:rPr>
          <w:b/>
          <w:bCs/>
          <w:noProof/>
        </w:rPr>
        <w:tab/>
      </w:r>
    </w:p>
    <w:p w14:paraId="00BA6943" w14:textId="77777777" w:rsidR="00823E29" w:rsidRPr="00E43B73" w:rsidRDefault="00A27C81" w:rsidP="00A27C81">
      <w:pPr>
        <w:tabs>
          <w:tab w:val="left" w:pos="4562"/>
        </w:tabs>
        <w:rPr>
          <w:b/>
          <w:bCs/>
          <w:noProof/>
        </w:rPr>
      </w:pPr>
      <w:r w:rsidRPr="00E43B73">
        <w:rPr>
          <w:b/>
          <w:bCs/>
          <w:noProof/>
        </w:rPr>
        <w:tab/>
      </w:r>
    </w:p>
    <w:p w14:paraId="0A64E046" w14:textId="77777777" w:rsidR="00464416" w:rsidRPr="00E43B73" w:rsidRDefault="00464416" w:rsidP="00464416">
      <w:pPr>
        <w:pStyle w:val="Naslov1"/>
        <w:numPr>
          <w:ilvl w:val="0"/>
          <w:numId w:val="10"/>
        </w:numPr>
        <w:spacing w:line="276" w:lineRule="auto"/>
        <w:ind w:left="425" w:hanging="425"/>
        <w:jc w:val="left"/>
        <w:rPr>
          <w:rFonts w:cs="Arial"/>
        </w:rPr>
      </w:pPr>
      <w:bookmarkStart w:id="0" w:name="_Toc493670555"/>
      <w:bookmarkStart w:id="1" w:name="_Toc152322166"/>
      <w:r w:rsidRPr="00E43B73">
        <w:rPr>
          <w:rFonts w:cs="Arial"/>
          <w:lang w:val="sr-Cyrl-RS"/>
        </w:rPr>
        <w:lastRenderedPageBreak/>
        <w:t xml:space="preserve">КЛАСИФИКАЦИЈА </w:t>
      </w:r>
      <w:r w:rsidRPr="00E43B73">
        <w:rPr>
          <w:rFonts w:cs="Arial"/>
          <w:lang w:val="sr-Cyrl-CS"/>
        </w:rPr>
        <w:t>ТЕХНИЧКОГ ЗАДАТКА</w:t>
      </w:r>
      <w:bookmarkEnd w:id="0"/>
      <w:r w:rsidRPr="00E43B73">
        <w:rPr>
          <w:rFonts w:cs="Arial"/>
          <w:lang w:val="sr-Cyrl-CS"/>
        </w:rPr>
        <w:t xml:space="preserve"> </w:t>
      </w:r>
      <w:bookmarkEnd w:id="1"/>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2"/>
        <w:gridCol w:w="4394"/>
      </w:tblGrid>
      <w:tr w:rsidR="00464416" w:rsidRPr="001A715D" w14:paraId="2413EB31" w14:textId="77777777" w:rsidTr="00464416">
        <w:tc>
          <w:tcPr>
            <w:tcW w:w="10206" w:type="dxa"/>
            <w:gridSpan w:val="2"/>
            <w:shd w:val="clear" w:color="auto" w:fill="FFFFFF" w:themeFill="background1"/>
            <w:vAlign w:val="center"/>
          </w:tcPr>
          <w:p w14:paraId="5AFC81FF" w14:textId="77777777" w:rsidR="00464416" w:rsidRPr="00E43B73" w:rsidRDefault="00464416" w:rsidP="00464416">
            <w:pPr>
              <w:rPr>
                <w:rFonts w:eastAsia="Times New Roman" w:cs="Arial"/>
                <w:b/>
                <w:sz w:val="20"/>
                <w:szCs w:val="20"/>
                <w:lang w:val="sr-Cyrl-CS"/>
              </w:rPr>
            </w:pPr>
            <w:r w:rsidRPr="00E43B73">
              <w:rPr>
                <w:rFonts w:eastAsia="Times New Roman" w:cs="Arial"/>
                <w:b/>
                <w:sz w:val="20"/>
                <w:szCs w:val="20"/>
                <w:lang w:val="sr-Cyrl-CS"/>
              </w:rPr>
              <w:t>Технички задатак за реализацију осталих услуга</w:t>
            </w:r>
          </w:p>
        </w:tc>
      </w:tr>
      <w:tr w:rsidR="00464416" w:rsidRPr="001A715D" w14:paraId="2231D5BF" w14:textId="77777777" w:rsidTr="00464416">
        <w:tc>
          <w:tcPr>
            <w:tcW w:w="5812" w:type="dxa"/>
            <w:tcBorders>
              <w:bottom w:val="single" w:sz="4" w:space="0" w:color="auto"/>
            </w:tcBorders>
            <w:shd w:val="clear" w:color="auto" w:fill="D9D9D9" w:themeFill="background1" w:themeFillShade="D9"/>
            <w:vAlign w:val="center"/>
          </w:tcPr>
          <w:p w14:paraId="2B3286FA" w14:textId="77777777" w:rsidR="00464416" w:rsidRPr="00E43B73" w:rsidRDefault="00464416" w:rsidP="00464416">
            <w:pPr>
              <w:spacing w:before="60" w:after="60"/>
              <w:rPr>
                <w:rFonts w:eastAsia="Times New Roman" w:cs="Arial"/>
                <w:sz w:val="20"/>
                <w:szCs w:val="20"/>
                <w:lang w:val="sr-Cyrl-CS"/>
              </w:rPr>
            </w:pPr>
            <w:r w:rsidRPr="00E43B73">
              <w:rPr>
                <w:rFonts w:eastAsia="Times New Roman" w:cs="Arial"/>
                <w:sz w:val="20"/>
                <w:szCs w:val="20"/>
                <w:lang w:val="sr-Cyrl-CS"/>
              </w:rPr>
              <w:t>Наручилац услуге поседује одређену техничку документацију:</w:t>
            </w:r>
          </w:p>
        </w:tc>
        <w:tc>
          <w:tcPr>
            <w:tcW w:w="4394" w:type="dxa"/>
            <w:tcBorders>
              <w:bottom w:val="single" w:sz="4" w:space="0" w:color="auto"/>
            </w:tcBorders>
            <w:shd w:val="clear" w:color="auto" w:fill="FFFFFF"/>
            <w:vAlign w:val="center"/>
          </w:tcPr>
          <w:p w14:paraId="7F7241C5" w14:textId="77777777" w:rsidR="00464416" w:rsidRPr="00E43B73" w:rsidRDefault="00175B47" w:rsidP="00175B47">
            <w:pPr>
              <w:spacing w:before="60" w:after="60"/>
              <w:rPr>
                <w:rFonts w:eastAsia="Times New Roman" w:cs="Arial"/>
                <w:sz w:val="20"/>
                <w:szCs w:val="20"/>
                <w:lang w:val="sr-Cyrl-RS"/>
              </w:rPr>
            </w:pPr>
            <w:r w:rsidRPr="00E43B73">
              <w:rPr>
                <w:rFonts w:eastAsia="Times New Roman" w:cs="Arial"/>
                <w:sz w:val="20"/>
                <w:szCs w:val="20"/>
                <w:lang w:val="sr-Cyrl-RS"/>
              </w:rPr>
              <w:t>Да (Понуђачу ће бити омогућен увид у постојећу пројектно-техничку документацију)</w:t>
            </w:r>
          </w:p>
          <w:p w14:paraId="4C70E5EF" w14:textId="4468CD0D" w:rsidR="006E2907" w:rsidRPr="00E43B73" w:rsidRDefault="006E2907" w:rsidP="006E2907">
            <w:pPr>
              <w:spacing w:before="60" w:after="60"/>
              <w:rPr>
                <w:rFonts w:eastAsia="Times New Roman" w:cs="Arial"/>
                <w:sz w:val="20"/>
                <w:szCs w:val="20"/>
                <w:lang w:val="sr-Cyrl-RS"/>
              </w:rPr>
            </w:pPr>
            <w:r w:rsidRPr="00E43B73">
              <w:rPr>
                <w:rFonts w:eastAsia="Times New Roman" w:cs="Arial"/>
                <w:sz w:val="20"/>
                <w:szCs w:val="20"/>
                <w:lang w:val="sr-Cyrl-RS"/>
              </w:rPr>
              <w:t xml:space="preserve">РНП поседује Извештаје о испитивању предметног опасног отпада бр. </w:t>
            </w:r>
            <w:r w:rsidRPr="00E43B73">
              <w:rPr>
                <w:rFonts w:eastAsia="Times New Roman" w:cs="Arial"/>
                <w:sz w:val="20"/>
                <w:szCs w:val="20"/>
                <w:lang w:val="sr-Latn-RS"/>
              </w:rPr>
              <w:t xml:space="preserve">I – 3249/25-1 API </w:t>
            </w:r>
            <w:r w:rsidRPr="00E43B73">
              <w:rPr>
                <w:rFonts w:eastAsia="Times New Roman" w:cs="Arial"/>
                <w:sz w:val="20"/>
                <w:szCs w:val="20"/>
                <w:lang w:val="sr-Cyrl-RS"/>
              </w:rPr>
              <w:t>базен бр. 1 и</w:t>
            </w:r>
            <w:r w:rsidRPr="00E43B73">
              <w:rPr>
                <w:rFonts w:eastAsia="Times New Roman" w:cs="Arial"/>
                <w:sz w:val="20"/>
                <w:szCs w:val="20"/>
                <w:lang w:val="sr-Latn-RS"/>
              </w:rPr>
              <w:t xml:space="preserve"> I – 3249/25-2</w:t>
            </w:r>
            <w:r w:rsidRPr="00E43B73">
              <w:rPr>
                <w:rFonts w:eastAsia="Times New Roman" w:cs="Arial"/>
                <w:sz w:val="20"/>
                <w:szCs w:val="20"/>
                <w:lang w:val="sr-Cyrl-RS"/>
              </w:rPr>
              <w:t xml:space="preserve"> </w:t>
            </w:r>
            <w:r w:rsidRPr="00E43B73">
              <w:rPr>
                <w:rFonts w:eastAsia="Times New Roman" w:cs="Arial"/>
                <w:sz w:val="20"/>
                <w:szCs w:val="20"/>
                <w:lang w:val="sr-Latn-RS"/>
              </w:rPr>
              <w:t xml:space="preserve">API </w:t>
            </w:r>
            <w:r w:rsidRPr="00E43B73">
              <w:rPr>
                <w:rFonts w:eastAsia="Times New Roman" w:cs="Arial"/>
                <w:sz w:val="20"/>
                <w:szCs w:val="20"/>
                <w:lang w:val="sr-Cyrl-RS"/>
              </w:rPr>
              <w:t xml:space="preserve">базен бр. 2, оба од 07.07.2025 са </w:t>
            </w:r>
            <w:r w:rsidR="00776CDA" w:rsidRPr="00E43B73">
              <w:rPr>
                <w:rFonts w:eastAsia="Times New Roman" w:cs="Arial"/>
                <w:sz w:val="20"/>
                <w:szCs w:val="20"/>
                <w:lang w:val="sr-Cyrl-RS"/>
              </w:rPr>
              <w:t xml:space="preserve">истим </w:t>
            </w:r>
            <w:r w:rsidRPr="00E43B73">
              <w:rPr>
                <w:rFonts w:eastAsia="Times New Roman" w:cs="Arial"/>
                <w:sz w:val="20"/>
                <w:szCs w:val="20"/>
                <w:lang w:val="sr-Cyrl-RS"/>
              </w:rPr>
              <w:t xml:space="preserve">инд. бр. 05 01 03*  </w:t>
            </w:r>
          </w:p>
        </w:tc>
      </w:tr>
      <w:tr w:rsidR="00464416" w:rsidRPr="001A715D" w14:paraId="7554960D" w14:textId="77777777" w:rsidTr="00966601">
        <w:trPr>
          <w:trHeight w:val="1290"/>
        </w:trPr>
        <w:tc>
          <w:tcPr>
            <w:tcW w:w="5812" w:type="dxa"/>
            <w:tcBorders>
              <w:bottom w:val="single" w:sz="4" w:space="0" w:color="auto"/>
            </w:tcBorders>
            <w:shd w:val="clear" w:color="auto" w:fill="D9D9D9" w:themeFill="background1" w:themeFillShade="D9"/>
            <w:vAlign w:val="center"/>
          </w:tcPr>
          <w:p w14:paraId="6CE1C4A5" w14:textId="77777777" w:rsidR="00464416" w:rsidRPr="00E43B73" w:rsidRDefault="00464416" w:rsidP="00464416">
            <w:pPr>
              <w:spacing w:before="60" w:after="60"/>
              <w:rPr>
                <w:rFonts w:eastAsia="Times New Roman" w:cs="Arial"/>
                <w:sz w:val="20"/>
                <w:szCs w:val="20"/>
                <w:lang w:val="sr-Cyrl-CS"/>
              </w:rPr>
            </w:pPr>
            <w:r w:rsidRPr="00E43B73">
              <w:rPr>
                <w:rFonts w:eastAsia="Times New Roman" w:cs="Arial"/>
                <w:sz w:val="20"/>
                <w:szCs w:val="20"/>
                <w:lang w:val="sr-Cyrl-CS"/>
              </w:rPr>
              <w:t>Уговарање предметне услуге која је дефинисана у Техничком задатку извршиће се по принципу:</w:t>
            </w:r>
          </w:p>
        </w:tc>
        <w:tc>
          <w:tcPr>
            <w:tcW w:w="4394" w:type="dxa"/>
            <w:tcBorders>
              <w:bottom w:val="single" w:sz="4" w:space="0" w:color="auto"/>
            </w:tcBorders>
            <w:shd w:val="clear" w:color="auto" w:fill="FFFFFF"/>
            <w:vAlign w:val="center"/>
          </w:tcPr>
          <w:p w14:paraId="2C41D9FD" w14:textId="77777777" w:rsidR="00464416" w:rsidRPr="00E43B73" w:rsidRDefault="00175B47" w:rsidP="00966601">
            <w:pPr>
              <w:spacing w:before="60" w:after="60"/>
              <w:jc w:val="center"/>
              <w:rPr>
                <w:rFonts w:eastAsia="Times New Roman" w:cs="Arial"/>
                <w:sz w:val="20"/>
                <w:szCs w:val="20"/>
                <w:lang w:val="sr-Cyrl-CS"/>
              </w:rPr>
            </w:pPr>
            <w:r w:rsidRPr="00E43B73">
              <w:rPr>
                <w:rFonts w:eastAsia="Times New Roman" w:cs="Arial"/>
                <w:sz w:val="20"/>
                <w:szCs w:val="20"/>
                <w:lang w:val="sr-Cyrl-CS"/>
              </w:rPr>
              <w:t>Према тачно дефинисаном обиму,  јединичним ценама, по јединици мере и плаћање по стварно изведеним количинама.</w:t>
            </w:r>
          </w:p>
        </w:tc>
      </w:tr>
    </w:tbl>
    <w:p w14:paraId="490D5414" w14:textId="77777777" w:rsidR="00464416" w:rsidRPr="00E43B73" w:rsidRDefault="00464416" w:rsidP="00763368">
      <w:pPr>
        <w:pStyle w:val="Naslov1"/>
        <w:numPr>
          <w:ilvl w:val="0"/>
          <w:numId w:val="10"/>
        </w:numPr>
        <w:spacing w:line="276" w:lineRule="auto"/>
        <w:ind w:left="425" w:hanging="425"/>
        <w:jc w:val="left"/>
        <w:rPr>
          <w:rFonts w:cs="Arial"/>
          <w:lang w:val="sr-Cyrl-RS"/>
        </w:rPr>
      </w:pPr>
      <w:bookmarkStart w:id="2" w:name="_Toc36559571"/>
      <w:bookmarkStart w:id="3" w:name="_Toc36560295"/>
      <w:bookmarkStart w:id="4" w:name="_Toc493670556"/>
      <w:bookmarkStart w:id="5" w:name="_Toc152322167"/>
      <w:bookmarkEnd w:id="2"/>
      <w:bookmarkEnd w:id="3"/>
      <w:r w:rsidRPr="00E43B73">
        <w:rPr>
          <w:rFonts w:cs="Arial"/>
          <w:lang w:val="sr-Cyrl-RS"/>
        </w:rPr>
        <w:t>ПРЕДМЕТ ТЕХНИЧКОГ ЗАДАТКА</w:t>
      </w:r>
      <w:r w:rsidRPr="00E43B73">
        <w:rPr>
          <w:rFonts w:cs="Arial"/>
          <w:lang w:val="ru-RU"/>
        </w:rPr>
        <w:t xml:space="preserve"> </w:t>
      </w:r>
      <w:r w:rsidRPr="00E43B73">
        <w:rPr>
          <w:rFonts w:cs="Arial"/>
          <w:lang w:val="sr-Cyrl-RS"/>
        </w:rPr>
        <w:t>И ЛОКАЦИЈА</w:t>
      </w:r>
      <w:bookmarkEnd w:id="4"/>
      <w:r w:rsidRPr="00E43B73">
        <w:rPr>
          <w:rFonts w:cs="Arial"/>
          <w:lang w:val="sr-Cyrl-RS"/>
        </w:rPr>
        <w:t xml:space="preserve"> </w:t>
      </w:r>
      <w:bookmarkEnd w:id="5"/>
    </w:p>
    <w:p w14:paraId="1F5F57B6" w14:textId="77777777" w:rsidR="00175B47" w:rsidRPr="00E43B73" w:rsidRDefault="00175B47" w:rsidP="00175B47">
      <w:pPr>
        <w:tabs>
          <w:tab w:val="left" w:pos="0"/>
        </w:tabs>
        <w:spacing w:before="60" w:after="60"/>
        <w:rPr>
          <w:rFonts w:eastAsia="Times New Roman" w:cs="Arial"/>
          <w:lang w:val="ru-RU"/>
        </w:rPr>
      </w:pPr>
      <w:proofErr w:type="gramStart"/>
      <w:r w:rsidRPr="00E43B73">
        <w:rPr>
          <w:rFonts w:eastAsia="Times New Roman" w:cs="Arial"/>
          <w:lang w:val="ru-RU"/>
        </w:rPr>
        <w:t xml:space="preserve">За </w:t>
      </w:r>
      <w:bookmarkStart w:id="6" w:name="_GoBack"/>
      <w:bookmarkEnd w:id="6"/>
      <w:r w:rsidRPr="00E43B73">
        <w:rPr>
          <w:rFonts w:eastAsia="Times New Roman" w:cs="Arial"/>
          <w:lang w:val="ru-RU"/>
        </w:rPr>
        <w:t>потребе</w:t>
      </w:r>
      <w:proofErr w:type="gramEnd"/>
      <w:r w:rsidRPr="00E43B73">
        <w:rPr>
          <w:rFonts w:eastAsia="Times New Roman" w:cs="Arial"/>
          <w:lang w:val="ru-RU"/>
        </w:rPr>
        <w:t xml:space="preserve"> Блока Прерада, потребно је извршити услугу:</w:t>
      </w:r>
    </w:p>
    <w:p w14:paraId="27B4AFCB" w14:textId="240773F4" w:rsidR="00175B47" w:rsidRPr="00E43B73" w:rsidRDefault="00175B47" w:rsidP="0057188A">
      <w:pPr>
        <w:tabs>
          <w:tab w:val="left" w:pos="0"/>
        </w:tabs>
        <w:spacing w:before="60" w:after="60"/>
        <w:rPr>
          <w:rFonts w:eastAsia="Times New Roman" w:cs="Arial"/>
          <w:lang w:val="ru-RU"/>
        </w:rPr>
      </w:pPr>
      <w:r w:rsidRPr="00E43B73">
        <w:rPr>
          <w:rFonts w:eastAsia="Times New Roman" w:cs="Arial"/>
          <w:b/>
          <w:lang w:val="ru-RU"/>
        </w:rPr>
        <w:t>Чишћење, одмашћи</w:t>
      </w:r>
      <w:r w:rsidR="00287EAF" w:rsidRPr="00E43B73">
        <w:rPr>
          <w:rFonts w:eastAsia="Times New Roman" w:cs="Arial"/>
          <w:b/>
          <w:lang w:val="ru-RU"/>
        </w:rPr>
        <w:t xml:space="preserve">вање и прање </w:t>
      </w:r>
      <w:r w:rsidR="008B056F" w:rsidRPr="00E43B73">
        <w:rPr>
          <w:rFonts w:eastAsia="Times New Roman" w:cs="Arial"/>
          <w:b/>
          <w:lang w:val="ru-RU"/>
        </w:rPr>
        <w:t xml:space="preserve">базена </w:t>
      </w:r>
      <w:r w:rsidR="00A84494" w:rsidRPr="00E43B73">
        <w:rPr>
          <w:rFonts w:eastAsia="Times New Roman" w:cs="Arial"/>
          <w:b/>
          <w:lang w:val="ru-RU"/>
        </w:rPr>
        <w:t>АПИ сепаратора</w:t>
      </w:r>
      <w:r w:rsidRPr="00E43B73">
        <w:rPr>
          <w:rFonts w:eastAsia="Times New Roman" w:cs="Arial"/>
          <w:b/>
          <w:lang w:val="ru-RU"/>
        </w:rPr>
        <w:t xml:space="preserve"> у Рафинерији нафте Панчево</w:t>
      </w:r>
      <w:r w:rsidRPr="00E43B73">
        <w:rPr>
          <w:rFonts w:eastAsia="Times New Roman" w:cs="Arial"/>
          <w:lang w:val="ru-RU"/>
        </w:rPr>
        <w:t>.</w:t>
      </w:r>
    </w:p>
    <w:p w14:paraId="59C8CDF2" w14:textId="77777777" w:rsidR="00175B47" w:rsidRPr="00E43B73" w:rsidRDefault="00175B47" w:rsidP="00175B47">
      <w:pPr>
        <w:tabs>
          <w:tab w:val="left" w:pos="0"/>
        </w:tabs>
        <w:spacing w:before="60" w:after="60"/>
        <w:rPr>
          <w:rFonts w:eastAsia="Times New Roman" w:cs="Arial"/>
          <w:lang w:val="ru-RU"/>
        </w:rPr>
      </w:pPr>
    </w:p>
    <w:p w14:paraId="07919688" w14:textId="30ABF8A3" w:rsidR="00175B47" w:rsidRPr="00E43B73" w:rsidRDefault="008B056F" w:rsidP="00175B47">
      <w:pPr>
        <w:tabs>
          <w:tab w:val="left" w:pos="0"/>
        </w:tabs>
        <w:spacing w:before="60" w:after="60"/>
        <w:rPr>
          <w:rFonts w:eastAsia="Times New Roman" w:cs="Arial"/>
          <w:lang w:val="ru-RU"/>
        </w:rPr>
      </w:pPr>
      <w:r w:rsidRPr="00E43B73">
        <w:rPr>
          <w:rFonts w:eastAsia="Times New Roman" w:cs="Arial"/>
          <w:lang w:val="ru-RU"/>
        </w:rPr>
        <w:t>Локациј</w:t>
      </w:r>
      <w:r w:rsidRPr="00E43B73">
        <w:rPr>
          <w:rFonts w:eastAsia="Times New Roman" w:cs="Arial"/>
          <w:lang w:val="sr-Latn-RS"/>
        </w:rPr>
        <w:t>a</w:t>
      </w:r>
      <w:r w:rsidR="00175B47" w:rsidRPr="00E43B73">
        <w:rPr>
          <w:rFonts w:eastAsia="Times New Roman" w:cs="Arial"/>
          <w:lang w:val="ru-RU"/>
        </w:rPr>
        <w:t xml:space="preserve"> за извођење радова се налазе у Рафинерији нафте Па</w:t>
      </w:r>
      <w:r w:rsidR="00776CDA" w:rsidRPr="00E43B73">
        <w:rPr>
          <w:rFonts w:eastAsia="Times New Roman" w:cs="Arial"/>
          <w:lang w:val="ru-RU"/>
        </w:rPr>
        <w:t>нчево, Спољностарчевачка бр.199, у Блоку 4.</w:t>
      </w:r>
    </w:p>
    <w:p w14:paraId="77489C2C" w14:textId="77777777" w:rsidR="00464416" w:rsidRPr="00E43B73" w:rsidRDefault="00464416" w:rsidP="00763368">
      <w:pPr>
        <w:pStyle w:val="Naslov1"/>
        <w:numPr>
          <w:ilvl w:val="0"/>
          <w:numId w:val="10"/>
        </w:numPr>
        <w:spacing w:line="276" w:lineRule="auto"/>
        <w:ind w:left="425" w:hanging="425"/>
        <w:jc w:val="left"/>
        <w:rPr>
          <w:rFonts w:cs="Arial"/>
          <w:lang w:val="sr-Cyrl-RS"/>
        </w:rPr>
      </w:pPr>
      <w:bookmarkStart w:id="7" w:name="_Toc493670557"/>
      <w:bookmarkStart w:id="8" w:name="_Toc152322168"/>
      <w:r w:rsidRPr="00E43B73">
        <w:rPr>
          <w:rFonts w:cs="Arial"/>
          <w:lang w:val="sr-Cyrl-RS"/>
        </w:rPr>
        <w:t>ОПИС ПОСТОЈЕЋЕГ СТАЊА</w:t>
      </w:r>
      <w:bookmarkEnd w:id="7"/>
      <w:r w:rsidRPr="00E43B73">
        <w:rPr>
          <w:rFonts w:cs="Arial"/>
          <w:lang w:val="sr-Cyrl-RS"/>
        </w:rPr>
        <w:t xml:space="preserve"> </w:t>
      </w:r>
      <w:bookmarkEnd w:id="8"/>
    </w:p>
    <w:p w14:paraId="379C29BD" w14:textId="29ED3348" w:rsidR="00464416" w:rsidRPr="00E43B73" w:rsidRDefault="00450BE5" w:rsidP="00450BE5">
      <w:pPr>
        <w:rPr>
          <w:rFonts w:eastAsiaTheme="majorEastAsia" w:cs="Arial"/>
          <w:szCs w:val="28"/>
          <w:lang w:val="sr-Cyrl-RS"/>
        </w:rPr>
      </w:pPr>
      <w:r w:rsidRPr="00E43B73">
        <w:rPr>
          <w:rFonts w:eastAsiaTheme="majorEastAsia" w:cs="Arial"/>
          <w:szCs w:val="28"/>
          <w:lang w:val="sr-Cyrl-RS"/>
        </w:rPr>
        <w:t>За Блок Прерад</w:t>
      </w:r>
      <w:r w:rsidRPr="00E43B73">
        <w:rPr>
          <w:rFonts w:eastAsiaTheme="majorEastAsia" w:cs="Arial"/>
          <w:szCs w:val="28"/>
          <w:lang w:val="sr-Latn-RS"/>
        </w:rPr>
        <w:t>a</w:t>
      </w:r>
      <w:r w:rsidRPr="00E43B73">
        <w:rPr>
          <w:rFonts w:eastAsiaTheme="majorEastAsia" w:cs="Arial"/>
          <w:szCs w:val="28"/>
          <w:lang w:val="sr-Cyrl-RS"/>
        </w:rPr>
        <w:t xml:space="preserve"> потребно је </w:t>
      </w:r>
      <w:r w:rsidR="008B056F" w:rsidRPr="00E43B73">
        <w:rPr>
          <w:rFonts w:eastAsiaTheme="majorEastAsia" w:cs="Arial"/>
          <w:szCs w:val="28"/>
          <w:lang w:val="sr-Cyrl-RS"/>
        </w:rPr>
        <w:t>из</w:t>
      </w:r>
      <w:r w:rsidRPr="00E43B73">
        <w:rPr>
          <w:rFonts w:eastAsiaTheme="majorEastAsia" w:cs="Arial"/>
          <w:szCs w:val="28"/>
          <w:lang w:val="sr-Cyrl-RS"/>
        </w:rPr>
        <w:t>вршити услугу чишћења</w:t>
      </w:r>
      <w:r w:rsidR="00287EAF" w:rsidRPr="00E43B73">
        <w:rPr>
          <w:rFonts w:eastAsiaTheme="majorEastAsia" w:cs="Arial"/>
          <w:szCs w:val="28"/>
          <w:lang w:val="sr-Cyrl-RS"/>
        </w:rPr>
        <w:t xml:space="preserve">, одмашћивања и прања </w:t>
      </w:r>
      <w:r w:rsidR="008B056F" w:rsidRPr="00E43B73">
        <w:rPr>
          <w:rFonts w:eastAsiaTheme="majorEastAsia" w:cs="Arial"/>
          <w:szCs w:val="28"/>
          <w:lang w:val="sr-Cyrl-RS"/>
        </w:rPr>
        <w:t xml:space="preserve">два </w:t>
      </w:r>
      <w:r w:rsidR="009A4438" w:rsidRPr="00E43B73">
        <w:rPr>
          <w:rFonts w:eastAsiaTheme="majorEastAsia" w:cs="Arial"/>
          <w:szCs w:val="28"/>
          <w:lang w:val="sr-Cyrl-RS"/>
        </w:rPr>
        <w:t xml:space="preserve">армирано </w:t>
      </w:r>
      <w:r w:rsidR="008B056F" w:rsidRPr="00E43B73">
        <w:rPr>
          <w:rFonts w:eastAsiaTheme="majorEastAsia" w:cs="Arial"/>
          <w:szCs w:val="28"/>
          <w:lang w:val="sr-Cyrl-RS"/>
        </w:rPr>
        <w:t>бетонска базена</w:t>
      </w:r>
      <w:r w:rsidR="00952E6C" w:rsidRPr="00E43B73">
        <w:rPr>
          <w:rFonts w:eastAsiaTheme="majorEastAsia" w:cs="Arial"/>
          <w:szCs w:val="28"/>
          <w:lang w:val="sr-Cyrl-RS"/>
        </w:rPr>
        <w:t xml:space="preserve">, димензија 34 </w:t>
      </w:r>
      <w:r w:rsidR="00952E6C" w:rsidRPr="00E43B73">
        <w:rPr>
          <w:rFonts w:eastAsiaTheme="majorEastAsia" w:cs="Arial"/>
          <w:szCs w:val="28"/>
          <w:lang w:val="ru-RU"/>
        </w:rPr>
        <w:t>x</w:t>
      </w:r>
      <w:r w:rsidR="00952E6C" w:rsidRPr="00E43B73">
        <w:rPr>
          <w:rFonts w:eastAsiaTheme="majorEastAsia" w:cs="Arial"/>
          <w:szCs w:val="28"/>
          <w:lang w:val="sr-Cyrl-RS"/>
        </w:rPr>
        <w:t xml:space="preserve"> 12 </w:t>
      </w:r>
      <w:r w:rsidR="00952E6C" w:rsidRPr="00E43B73">
        <w:rPr>
          <w:rFonts w:eastAsiaTheme="majorEastAsia" w:cs="Arial"/>
          <w:szCs w:val="28"/>
          <w:lang w:val="ru-RU"/>
        </w:rPr>
        <w:t>x</w:t>
      </w:r>
      <w:r w:rsidR="00952E6C" w:rsidRPr="00E43B73">
        <w:rPr>
          <w:rFonts w:eastAsiaTheme="majorEastAsia" w:cs="Arial"/>
          <w:szCs w:val="28"/>
          <w:lang w:val="sr-Cyrl-RS"/>
        </w:rPr>
        <w:t xml:space="preserve"> 3,45 </w:t>
      </w:r>
      <w:r w:rsidR="00952E6C" w:rsidRPr="00E43B73">
        <w:rPr>
          <w:rFonts w:eastAsiaTheme="majorEastAsia" w:cs="Arial"/>
          <w:szCs w:val="28"/>
          <w:lang w:val="ru-RU"/>
        </w:rPr>
        <w:t>m</w:t>
      </w:r>
      <w:r w:rsidR="00952E6C" w:rsidRPr="00E43B73">
        <w:rPr>
          <w:rFonts w:eastAsiaTheme="majorEastAsia" w:cs="Arial"/>
          <w:szCs w:val="28"/>
          <w:lang w:val="sr-Cyrl-RS"/>
        </w:rPr>
        <w:t xml:space="preserve">. Са припадајућом одмуљном јамом. </w:t>
      </w:r>
      <w:r w:rsidR="009A4438" w:rsidRPr="00E43B73">
        <w:rPr>
          <w:rFonts w:eastAsiaTheme="majorEastAsia" w:cs="Arial"/>
          <w:szCs w:val="28"/>
          <w:lang w:val="sr-Cyrl-RS"/>
        </w:rPr>
        <w:t xml:space="preserve"> </w:t>
      </w:r>
      <w:r w:rsidR="00952E6C" w:rsidRPr="00E43B73">
        <w:rPr>
          <w:rFonts w:eastAsiaTheme="majorEastAsia" w:cs="Arial"/>
          <w:szCs w:val="28"/>
          <w:lang w:val="sr-Cyrl-RS"/>
        </w:rPr>
        <w:t xml:space="preserve">АПИ сепаратор </w:t>
      </w:r>
      <w:r w:rsidR="009A4438" w:rsidRPr="00E43B73">
        <w:rPr>
          <w:rFonts w:eastAsiaTheme="majorEastAsia" w:cs="Arial"/>
          <w:szCs w:val="28"/>
          <w:lang w:val="sr-Cyrl-RS"/>
        </w:rPr>
        <w:t>је грађен 1968.године, а реконструисан је 2003.</w:t>
      </w:r>
      <w:r w:rsidR="00966601" w:rsidRPr="00E43B73">
        <w:rPr>
          <w:rFonts w:eastAsiaTheme="majorEastAsia" w:cs="Arial"/>
          <w:szCs w:val="28"/>
          <w:lang w:val="sr-Latn-RS"/>
        </w:rPr>
        <w:t xml:space="preserve"> </w:t>
      </w:r>
      <w:r w:rsidR="009A4438" w:rsidRPr="00E43B73">
        <w:rPr>
          <w:rFonts w:eastAsiaTheme="majorEastAsia" w:cs="Arial"/>
          <w:szCs w:val="28"/>
          <w:lang w:val="sr-Cyrl-RS"/>
        </w:rPr>
        <w:t>године.</w:t>
      </w:r>
    </w:p>
    <w:p w14:paraId="7CFA04E8" w14:textId="1B97D62A" w:rsidR="003555D4" w:rsidRPr="00E43B73" w:rsidRDefault="00952E6C" w:rsidP="003555D4">
      <w:pPr>
        <w:pStyle w:val="Teloteksta"/>
        <w:ind w:left="0" w:right="99"/>
        <w:jc w:val="both"/>
        <w:rPr>
          <w:rFonts w:ascii="Arial" w:hAnsi="Arial" w:cs="Arial"/>
          <w:lang w:val="sr-Cyrl-RS"/>
        </w:rPr>
      </w:pPr>
      <w:r w:rsidRPr="00E43B73">
        <w:rPr>
          <w:rFonts w:ascii="Arial" w:hAnsi="Arial" w:cs="Arial"/>
          <w:lang w:val="sr-Cyrl-RS"/>
        </w:rPr>
        <w:t xml:space="preserve">У </w:t>
      </w:r>
      <w:r w:rsidR="00966601" w:rsidRPr="00E43B73">
        <w:rPr>
          <w:rFonts w:ascii="Arial" w:hAnsi="Arial" w:cs="Arial"/>
          <w:lang w:val="sr-Cyrl-RS"/>
        </w:rPr>
        <w:t>Р</w:t>
      </w:r>
      <w:r w:rsidR="00FE6760">
        <w:rPr>
          <w:rFonts w:ascii="Arial" w:hAnsi="Arial" w:cs="Arial"/>
          <w:lang w:val="sr-Cyrl-RS"/>
        </w:rPr>
        <w:t>афинерији нафте Панч</w:t>
      </w:r>
      <w:r w:rsidRPr="00E43B73">
        <w:rPr>
          <w:rFonts w:ascii="Arial" w:hAnsi="Arial" w:cs="Arial"/>
          <w:lang w:val="sr-Cyrl-RS"/>
        </w:rPr>
        <w:t>ево</w:t>
      </w:r>
      <w:r w:rsidR="00F82897" w:rsidRPr="00E43B73">
        <w:rPr>
          <w:rFonts w:ascii="Arial" w:hAnsi="Arial" w:cs="Arial"/>
          <w:lang w:val="sr-Cyrl-RS"/>
        </w:rPr>
        <w:t xml:space="preserve"> п</w:t>
      </w:r>
      <w:r w:rsidR="003555D4" w:rsidRPr="00E43B73">
        <w:rPr>
          <w:rFonts w:ascii="Arial" w:hAnsi="Arial" w:cs="Arial"/>
          <w:lang w:val="sr-Cyrl-RS"/>
        </w:rPr>
        <w:t>остоје 3 канализациона система:</w:t>
      </w:r>
    </w:p>
    <w:p w14:paraId="60EEB048" w14:textId="77777777" w:rsidR="00966601" w:rsidRPr="00E43B73" w:rsidRDefault="00966601" w:rsidP="003555D4">
      <w:pPr>
        <w:pStyle w:val="Teloteksta"/>
        <w:ind w:left="0" w:right="99"/>
        <w:jc w:val="both"/>
        <w:rPr>
          <w:rFonts w:ascii="Arial" w:hAnsi="Arial" w:cs="Arial"/>
          <w:lang w:val="sr-Cyrl-RS"/>
        </w:rPr>
      </w:pPr>
    </w:p>
    <w:p w14:paraId="1E9B42E7" w14:textId="77777777" w:rsidR="003555D4" w:rsidRPr="00E43B73" w:rsidRDefault="003555D4" w:rsidP="003555D4">
      <w:pPr>
        <w:pStyle w:val="Teloteksta"/>
        <w:numPr>
          <w:ilvl w:val="0"/>
          <w:numId w:val="35"/>
        </w:numPr>
        <w:ind w:right="99"/>
        <w:rPr>
          <w:rFonts w:ascii="Arial" w:hAnsi="Arial" w:cs="Arial"/>
          <w:lang w:val="sr-Cyrl-RS"/>
        </w:rPr>
      </w:pPr>
      <w:r w:rsidRPr="00E43B73">
        <w:rPr>
          <w:rFonts w:ascii="Arial" w:hAnsi="Arial" w:cs="Arial"/>
          <w:lang w:val="sr-Cyrl-RS"/>
        </w:rPr>
        <w:t>Зауљене отпадне воде (ЗОВ);</w:t>
      </w:r>
    </w:p>
    <w:p w14:paraId="45624CE4" w14:textId="77777777" w:rsidR="003555D4" w:rsidRPr="00E43B73" w:rsidRDefault="003555D4" w:rsidP="003555D4">
      <w:pPr>
        <w:pStyle w:val="Teloteksta"/>
        <w:numPr>
          <w:ilvl w:val="0"/>
          <w:numId w:val="35"/>
        </w:numPr>
        <w:ind w:right="99"/>
        <w:rPr>
          <w:rFonts w:ascii="Arial" w:hAnsi="Arial" w:cs="Arial"/>
          <w:lang w:val="sr-Cyrl-RS"/>
        </w:rPr>
      </w:pPr>
      <w:r w:rsidRPr="00E43B73">
        <w:rPr>
          <w:rFonts w:ascii="Arial" w:hAnsi="Arial" w:cs="Arial"/>
          <w:lang w:val="sr-Cyrl-RS"/>
        </w:rPr>
        <w:t>Атмосферске отпадне воде (АОВ) и</w:t>
      </w:r>
    </w:p>
    <w:p w14:paraId="672CB0C6" w14:textId="77777777" w:rsidR="003555D4" w:rsidRPr="00E43B73" w:rsidRDefault="003555D4" w:rsidP="003555D4">
      <w:pPr>
        <w:pStyle w:val="Teloteksta"/>
        <w:numPr>
          <w:ilvl w:val="0"/>
          <w:numId w:val="35"/>
        </w:numPr>
        <w:ind w:right="99"/>
        <w:jc w:val="both"/>
        <w:rPr>
          <w:rFonts w:ascii="Arial" w:hAnsi="Arial" w:cs="Arial"/>
          <w:lang w:val="ru-RU"/>
        </w:rPr>
      </w:pPr>
      <w:r w:rsidRPr="00E43B73">
        <w:rPr>
          <w:rFonts w:ascii="Arial" w:hAnsi="Arial" w:cs="Arial"/>
          <w:lang w:val="ru-RU"/>
        </w:rPr>
        <w:t>Санитарно - фекалне отпадне воде (СФОВ).</w:t>
      </w:r>
    </w:p>
    <w:p w14:paraId="1E34E0A1" w14:textId="77777777" w:rsidR="003555D4" w:rsidRPr="00E43B73" w:rsidRDefault="003555D4" w:rsidP="00450BE5">
      <w:pPr>
        <w:rPr>
          <w:rFonts w:eastAsiaTheme="majorEastAsia" w:cs="Arial"/>
          <w:szCs w:val="28"/>
          <w:lang w:val="sr-Latn-RS"/>
        </w:rPr>
      </w:pPr>
      <w:r w:rsidRPr="00E43B73">
        <w:rPr>
          <w:rFonts w:cs="Arial"/>
          <w:lang w:val="ru-RU"/>
        </w:rPr>
        <w:t>Отпадне воде се у</w:t>
      </w:r>
      <w:r w:rsidRPr="00E43B73">
        <w:rPr>
          <w:rFonts w:cs="Arial"/>
          <w:lang w:val="sr-Cyrl-RS"/>
        </w:rPr>
        <w:t xml:space="preserve"> </w:t>
      </w:r>
      <w:r w:rsidRPr="00E43B73">
        <w:rPr>
          <w:rFonts w:cs="Arial"/>
          <w:lang w:val="ru-RU"/>
        </w:rPr>
        <w:t>РНП, у зависности од врсте, прихватају засебним канализационим системима</w:t>
      </w:r>
      <w:r w:rsidRPr="00E43B73">
        <w:rPr>
          <w:rFonts w:cs="Arial"/>
          <w:lang w:val="sr-Cyrl-RS"/>
        </w:rPr>
        <w:t xml:space="preserve"> </w:t>
      </w:r>
      <w:r w:rsidRPr="00E43B73">
        <w:rPr>
          <w:rFonts w:cs="Arial"/>
          <w:lang w:val="ru-RU"/>
        </w:rPr>
        <w:t>и спроводе до одговарајућег објекта за примарни третман у оквиру РНП</w:t>
      </w:r>
      <w:r w:rsidRPr="00E43B73">
        <w:rPr>
          <w:rFonts w:cs="Arial"/>
          <w:lang w:val="sr-Latn-RS"/>
        </w:rPr>
        <w:t>:</w:t>
      </w:r>
    </w:p>
    <w:p w14:paraId="6D9A5288" w14:textId="6B3BB12F" w:rsidR="003555D4" w:rsidRPr="00E43B73" w:rsidRDefault="003555D4" w:rsidP="003555D4">
      <w:pPr>
        <w:pStyle w:val="Teloteksta"/>
        <w:ind w:left="0"/>
        <w:jc w:val="both"/>
        <w:rPr>
          <w:rFonts w:ascii="Arial" w:hAnsi="Arial" w:cs="Arial"/>
          <w:lang w:val="ru-RU"/>
        </w:rPr>
      </w:pPr>
      <w:r w:rsidRPr="00E43B73">
        <w:rPr>
          <w:rFonts w:ascii="Arial" w:hAnsi="Arial" w:cs="Arial"/>
          <w:lang w:val="ru-RU"/>
        </w:rPr>
        <w:t xml:space="preserve">Предмет овог тендера </w:t>
      </w:r>
      <w:r w:rsidR="0012232A" w:rsidRPr="00E43B73">
        <w:rPr>
          <w:rFonts w:ascii="Arial" w:hAnsi="Arial" w:cs="Arial"/>
          <w:lang w:val="ru-RU"/>
        </w:rPr>
        <w:t xml:space="preserve">је чишћење, одмашћивање и прање </w:t>
      </w:r>
      <w:r w:rsidRPr="00E43B73">
        <w:rPr>
          <w:rFonts w:ascii="Arial" w:hAnsi="Arial" w:cs="Arial"/>
          <w:lang w:val="ru-RU"/>
        </w:rPr>
        <w:t xml:space="preserve">два </w:t>
      </w:r>
      <w:r w:rsidR="0087071D" w:rsidRPr="00E43B73">
        <w:rPr>
          <w:rFonts w:ascii="Arial" w:hAnsi="Arial" w:cs="Arial"/>
          <w:lang w:val="ru-RU"/>
        </w:rPr>
        <w:t xml:space="preserve">армирано бетонска </w:t>
      </w:r>
      <w:r w:rsidRPr="00E43B73">
        <w:rPr>
          <w:rFonts w:ascii="Arial" w:hAnsi="Arial" w:cs="Arial"/>
          <w:lang w:val="ru-RU"/>
        </w:rPr>
        <w:t xml:space="preserve">базена </w:t>
      </w:r>
      <w:r w:rsidRPr="00E43B73">
        <w:rPr>
          <w:rFonts w:ascii="Arial" w:hAnsi="Arial" w:cs="Arial"/>
          <w:lang w:val="en-GB"/>
        </w:rPr>
        <w:t>API</w:t>
      </w:r>
      <w:r w:rsidRPr="00E43B73">
        <w:rPr>
          <w:rFonts w:ascii="Arial" w:hAnsi="Arial" w:cs="Arial"/>
          <w:lang w:val="ru-RU"/>
        </w:rPr>
        <w:t xml:space="preserve"> сепаратора </w:t>
      </w:r>
      <w:r w:rsidR="00966601" w:rsidRPr="00E43B73">
        <w:rPr>
          <w:rFonts w:ascii="Arial" w:hAnsi="Arial" w:cs="Arial"/>
          <w:lang w:val="ru-RU"/>
        </w:rPr>
        <w:t xml:space="preserve">која </w:t>
      </w:r>
      <w:r w:rsidRPr="00E43B73">
        <w:rPr>
          <w:rFonts w:ascii="Arial" w:hAnsi="Arial" w:cs="Arial"/>
          <w:lang w:val="ru-RU"/>
        </w:rPr>
        <w:t xml:space="preserve">служе за примарни третман </w:t>
      </w:r>
      <w:r w:rsidRPr="00E43B73">
        <w:rPr>
          <w:rFonts w:ascii="Arial" w:hAnsi="Arial" w:cs="Arial"/>
          <w:lang w:val="sr-Cyrl-RS"/>
        </w:rPr>
        <w:t>зауљених отпадних вода</w:t>
      </w:r>
      <w:r w:rsidRPr="00E43B73">
        <w:rPr>
          <w:rFonts w:ascii="Arial" w:hAnsi="Arial" w:cs="Arial"/>
          <w:lang w:val="ru-RU"/>
        </w:rPr>
        <w:t xml:space="preserve"> и СФОВ (не постоји прикључак градске</w:t>
      </w:r>
      <w:r w:rsidRPr="00E43B73">
        <w:rPr>
          <w:rFonts w:ascii="Arial" w:hAnsi="Arial" w:cs="Arial"/>
          <w:lang w:val="sr-Cyrl-RS"/>
        </w:rPr>
        <w:t xml:space="preserve"> </w:t>
      </w:r>
      <w:r w:rsidRPr="00E43B73">
        <w:rPr>
          <w:rFonts w:ascii="Arial" w:hAnsi="Arial" w:cs="Arial"/>
          <w:lang w:val="ru-RU"/>
        </w:rPr>
        <w:t>санитарно-фекалне канализација на који би се могао прикључити канализациони систем РНП, па се СФОВ третирају заједно са ЗОВ).</w:t>
      </w:r>
      <w:r w:rsidR="0012232A" w:rsidRPr="00E43B73">
        <w:rPr>
          <w:rFonts w:ascii="Arial" w:hAnsi="Arial" w:cs="Arial"/>
          <w:lang w:val="ru-RU"/>
        </w:rPr>
        <w:t xml:space="preserve"> Такође, предмет овог тендера је и услуга сакупљања и транспорта генерисаног отпадног муља </w:t>
      </w:r>
      <w:r w:rsidR="00456727" w:rsidRPr="00E43B73">
        <w:rPr>
          <w:rFonts w:ascii="Arial" w:hAnsi="Arial" w:cs="Arial"/>
          <w:lang w:val="ru-RU"/>
        </w:rPr>
        <w:t xml:space="preserve">од локације базена </w:t>
      </w:r>
      <w:r w:rsidR="00456727" w:rsidRPr="00E43B73">
        <w:rPr>
          <w:rFonts w:ascii="Arial" w:hAnsi="Arial" w:cs="Arial"/>
          <w:lang w:val="en-GB"/>
        </w:rPr>
        <w:t>API</w:t>
      </w:r>
      <w:r w:rsidR="00456727" w:rsidRPr="00E43B73">
        <w:rPr>
          <w:rFonts w:ascii="Arial" w:hAnsi="Arial" w:cs="Arial"/>
          <w:lang w:val="ru-RU"/>
        </w:rPr>
        <w:t xml:space="preserve"> сепаратора </w:t>
      </w:r>
      <w:r w:rsidR="0012232A" w:rsidRPr="00E43B73">
        <w:rPr>
          <w:rFonts w:ascii="Arial" w:hAnsi="Arial" w:cs="Arial"/>
          <w:lang w:val="ru-RU"/>
        </w:rPr>
        <w:t xml:space="preserve">до </w:t>
      </w:r>
      <w:r w:rsidR="00456727" w:rsidRPr="00E43B73">
        <w:rPr>
          <w:rFonts w:ascii="Arial" w:hAnsi="Arial" w:cs="Arial"/>
          <w:lang w:val="ru-RU"/>
        </w:rPr>
        <w:t xml:space="preserve">локације </w:t>
      </w:r>
      <w:r w:rsidR="0012232A" w:rsidRPr="00E43B73">
        <w:rPr>
          <w:rFonts w:ascii="Arial" w:hAnsi="Arial" w:cs="Arial"/>
          <w:lang w:val="ru-RU"/>
        </w:rPr>
        <w:t xml:space="preserve">мобилног постројења за третман наведеног опасног отпада на локацији РНП, </w:t>
      </w:r>
      <w:r w:rsidR="00456727" w:rsidRPr="00E43B73">
        <w:rPr>
          <w:rFonts w:ascii="Arial" w:hAnsi="Arial" w:cs="Arial"/>
          <w:lang w:val="ru-RU"/>
        </w:rPr>
        <w:t xml:space="preserve">искључиво од стране ангажованог </w:t>
      </w:r>
      <w:r w:rsidR="0012232A" w:rsidRPr="00E43B73">
        <w:rPr>
          <w:rFonts w:ascii="Arial" w:hAnsi="Arial" w:cs="Arial"/>
          <w:lang w:val="ru-RU"/>
        </w:rPr>
        <w:t>овлашћеног оператера</w:t>
      </w:r>
      <w:r w:rsidR="00456727" w:rsidRPr="00E43B73">
        <w:rPr>
          <w:rFonts w:ascii="Arial" w:hAnsi="Arial" w:cs="Arial"/>
          <w:lang w:val="ru-RU"/>
        </w:rPr>
        <w:t xml:space="preserve"> који поседује Дозволу надлежног државног органа,</w:t>
      </w:r>
      <w:r w:rsidR="0012232A" w:rsidRPr="00E43B73">
        <w:rPr>
          <w:rFonts w:ascii="Arial" w:hAnsi="Arial" w:cs="Arial"/>
          <w:lang w:val="ru-RU"/>
        </w:rPr>
        <w:t xml:space="preserve"> за сакупљање и транспорт </w:t>
      </w:r>
      <w:r w:rsidR="00456727" w:rsidRPr="00E43B73">
        <w:rPr>
          <w:rFonts w:ascii="Arial" w:hAnsi="Arial" w:cs="Arial"/>
          <w:lang w:val="ru-RU"/>
        </w:rPr>
        <w:t>опасног отпада инд. бр. 05 01 03*</w:t>
      </w:r>
      <w:r w:rsidR="0012232A" w:rsidRPr="00E43B73">
        <w:rPr>
          <w:rFonts w:ascii="Arial" w:hAnsi="Arial" w:cs="Arial"/>
          <w:lang w:val="ru-RU"/>
        </w:rPr>
        <w:t xml:space="preserve">.  </w:t>
      </w:r>
    </w:p>
    <w:p w14:paraId="545D27A3" w14:textId="77777777" w:rsidR="00450BE5" w:rsidRPr="00E43B73" w:rsidRDefault="00450BE5" w:rsidP="00450BE5">
      <w:pPr>
        <w:rPr>
          <w:rFonts w:eastAsiaTheme="majorEastAsia" w:cs="Arial"/>
          <w:szCs w:val="28"/>
          <w:lang w:val="ru-RU"/>
        </w:rPr>
      </w:pPr>
    </w:p>
    <w:p w14:paraId="14C6785A" w14:textId="77777777" w:rsidR="003555D4" w:rsidRPr="00E43B73" w:rsidRDefault="009A4438" w:rsidP="007D0BB5">
      <w:pPr>
        <w:jc w:val="center"/>
        <w:rPr>
          <w:rFonts w:eastAsiaTheme="majorEastAsia" w:cs="Arial"/>
          <w:szCs w:val="28"/>
          <w:lang w:val="ru-RU"/>
        </w:rPr>
      </w:pPr>
      <w:r w:rsidRPr="00E43B73">
        <w:rPr>
          <w:rFonts w:eastAsiaTheme="majorEastAsia" w:cs="Arial"/>
          <w:noProof/>
          <w:szCs w:val="28"/>
          <w:lang w:val="sr-Latn-RS" w:eastAsia="sr-Latn-RS"/>
        </w:rPr>
        <w:lastRenderedPageBreak/>
        <w:drawing>
          <wp:inline distT="0" distB="0" distL="0" distR="0" wp14:anchorId="4D26C44D" wp14:editId="63459D21">
            <wp:extent cx="5629275" cy="561975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634178" cy="5624645"/>
                    </a:xfrm>
                    <a:prstGeom prst="rect">
                      <a:avLst/>
                    </a:prstGeom>
                    <a:noFill/>
                    <a:ln>
                      <a:noFill/>
                    </a:ln>
                  </pic:spPr>
                </pic:pic>
              </a:graphicData>
            </a:graphic>
          </wp:inline>
        </w:drawing>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72"/>
        <w:gridCol w:w="2915"/>
      </w:tblGrid>
      <w:tr w:rsidR="00464416" w:rsidRPr="00E43B73" w14:paraId="29E7C81C" w14:textId="77777777" w:rsidTr="00966601">
        <w:trPr>
          <w:trHeight w:val="657"/>
        </w:trPr>
        <w:tc>
          <w:tcPr>
            <w:tcW w:w="7172" w:type="dxa"/>
            <w:shd w:val="clear" w:color="auto" w:fill="D9D9D9" w:themeFill="background1" w:themeFillShade="D9"/>
            <w:vAlign w:val="center"/>
          </w:tcPr>
          <w:p w14:paraId="05BCB6E9" w14:textId="77777777" w:rsidR="00464416" w:rsidRPr="00E43B73" w:rsidRDefault="00464416" w:rsidP="00703C25">
            <w:pPr>
              <w:rPr>
                <w:rFonts w:eastAsia="Times New Roman" w:cs="Arial"/>
                <w:sz w:val="20"/>
                <w:szCs w:val="20"/>
                <w:lang w:val="sr-Cyrl-CS"/>
              </w:rPr>
            </w:pPr>
            <w:r w:rsidRPr="00E43B73">
              <w:rPr>
                <w:rFonts w:eastAsia="Times New Roman" w:cs="Arial"/>
                <w:sz w:val="20"/>
                <w:szCs w:val="20"/>
                <w:lang w:val="sr-Cyrl-CS"/>
              </w:rPr>
              <w:t xml:space="preserve">Понуђач пре давања понуде </w:t>
            </w:r>
            <w:r w:rsidR="00703C25" w:rsidRPr="00E43B73">
              <w:rPr>
                <w:rFonts w:eastAsia="Times New Roman" w:cs="Arial"/>
                <w:sz w:val="20"/>
                <w:szCs w:val="20"/>
                <w:lang w:val="sr-Cyrl-CS"/>
              </w:rPr>
              <w:t xml:space="preserve">мора </w:t>
            </w:r>
            <w:r w:rsidRPr="00E43B73">
              <w:rPr>
                <w:rFonts w:eastAsia="Times New Roman" w:cs="Arial"/>
                <w:sz w:val="20"/>
                <w:szCs w:val="20"/>
                <w:lang w:val="sr-Cyrl-CS"/>
              </w:rPr>
              <w:t>да обиђе локацију где се реализује предметна услуга и да уз тендерску документацију достави потврду о извршеном обиласку локације, потписану од стране одговорног лица Наручиоца:</w:t>
            </w:r>
          </w:p>
        </w:tc>
        <w:tc>
          <w:tcPr>
            <w:tcW w:w="2915" w:type="dxa"/>
            <w:shd w:val="clear" w:color="auto" w:fill="auto"/>
            <w:vAlign w:val="center"/>
          </w:tcPr>
          <w:p w14:paraId="33C1B920" w14:textId="77777777" w:rsidR="00464416" w:rsidRPr="00E43B73" w:rsidRDefault="00450BE5" w:rsidP="00464416">
            <w:pPr>
              <w:jc w:val="center"/>
              <w:rPr>
                <w:rFonts w:eastAsia="Times New Roman" w:cs="Arial"/>
                <w:sz w:val="20"/>
                <w:szCs w:val="20"/>
                <w:lang w:val="sr-Cyrl-CS"/>
              </w:rPr>
            </w:pPr>
            <w:r w:rsidRPr="00E43B73">
              <w:rPr>
                <w:rFonts w:eastAsia="Times New Roman" w:cs="Arial"/>
                <w:sz w:val="20"/>
                <w:szCs w:val="20"/>
                <w:lang w:val="sr-Cyrl-CS"/>
              </w:rPr>
              <w:t>Да</w:t>
            </w:r>
          </w:p>
        </w:tc>
      </w:tr>
    </w:tbl>
    <w:p w14:paraId="3BF49896" w14:textId="77777777" w:rsidR="00464416" w:rsidRPr="00E43B73" w:rsidRDefault="00464416" w:rsidP="00763368">
      <w:pPr>
        <w:pStyle w:val="Naslov1"/>
        <w:numPr>
          <w:ilvl w:val="0"/>
          <w:numId w:val="10"/>
        </w:numPr>
        <w:spacing w:line="276" w:lineRule="auto"/>
        <w:ind w:left="425" w:hanging="425"/>
        <w:jc w:val="left"/>
        <w:rPr>
          <w:rFonts w:cs="Arial"/>
          <w:lang w:val="sr-Cyrl-RS"/>
        </w:rPr>
      </w:pPr>
      <w:bookmarkStart w:id="9" w:name="_Toc493670558"/>
      <w:bookmarkStart w:id="10" w:name="_Toc152322169"/>
      <w:r w:rsidRPr="00E43B73">
        <w:rPr>
          <w:rFonts w:cs="Arial"/>
          <w:lang w:val="sr-Cyrl-RS"/>
        </w:rPr>
        <w:t>ОПШТЕ ОДРЕДБЕ</w:t>
      </w:r>
      <w:bookmarkEnd w:id="9"/>
      <w:r w:rsidRPr="00E43B73">
        <w:rPr>
          <w:rFonts w:cs="Arial"/>
          <w:lang w:val="sr-Cyrl-RS"/>
        </w:rPr>
        <w:t xml:space="preserve"> </w:t>
      </w:r>
      <w:bookmarkEnd w:id="10"/>
    </w:p>
    <w:p w14:paraId="318E9819" w14:textId="77777777" w:rsidR="00450BE5" w:rsidRPr="00E43B73" w:rsidRDefault="00450BE5" w:rsidP="00966601">
      <w:pPr>
        <w:spacing w:before="0" w:after="0"/>
        <w:rPr>
          <w:rFonts w:cs="Arial"/>
          <w:lang w:val="sr-Cyrl-CS" w:eastAsia="sr-Latn-RS"/>
        </w:rPr>
      </w:pPr>
      <w:r w:rsidRPr="00E43B73">
        <w:rPr>
          <w:rFonts w:cs="Arial"/>
          <w:lang w:val="sr-Cyrl-CS" w:eastAsia="sr-Latn-RS"/>
        </w:rPr>
        <w:t>Извршилац је дужан да извршава услугу у складу са важећим законским и подзаконским актима, прописима, техничким нормативима и стандардима, правилима струке и захтевима Наручиоца садржаним у овом Техничком задатку.</w:t>
      </w:r>
    </w:p>
    <w:p w14:paraId="466DB63F" w14:textId="77777777" w:rsidR="00450BE5" w:rsidRPr="00E43B73" w:rsidRDefault="00450BE5" w:rsidP="00450BE5">
      <w:pPr>
        <w:rPr>
          <w:rFonts w:eastAsia="Times New Roman" w:cs="Arial"/>
          <w:bCs/>
          <w:lang w:val="sr-Cyrl-CS"/>
        </w:rPr>
      </w:pPr>
      <w:r w:rsidRPr="00E43B73">
        <w:rPr>
          <w:rFonts w:eastAsia="Times New Roman" w:cs="Arial"/>
          <w:bCs/>
          <w:lang w:val="sr-Cyrl-CS"/>
        </w:rPr>
        <w:t>Приликом вршења услуге придржавати се следећих закона и правилника:</w:t>
      </w:r>
    </w:p>
    <w:p w14:paraId="79F56D71" w14:textId="77777777" w:rsidR="006B6962" w:rsidRPr="00E43B73" w:rsidRDefault="006B6962" w:rsidP="00450BE5">
      <w:pPr>
        <w:numPr>
          <w:ilvl w:val="0"/>
          <w:numId w:val="24"/>
        </w:numPr>
        <w:rPr>
          <w:rFonts w:eastAsia="Times New Roman" w:cs="Arial"/>
          <w:bCs/>
          <w:lang w:val="ru-RU"/>
        </w:rPr>
      </w:pPr>
      <w:r w:rsidRPr="00E43B73">
        <w:rPr>
          <w:rFonts w:eastAsia="Times New Roman" w:cs="Arial"/>
          <w:lang w:val="sr-Cyrl-CS"/>
        </w:rPr>
        <w:t>Закон о безбедности и здрављу на раду („Сл. гласник РС", бр.35/2023);</w:t>
      </w:r>
    </w:p>
    <w:p w14:paraId="57749118" w14:textId="77777777" w:rsidR="00450BE5" w:rsidRPr="00E43B73" w:rsidRDefault="00450BE5" w:rsidP="00450BE5">
      <w:pPr>
        <w:numPr>
          <w:ilvl w:val="0"/>
          <w:numId w:val="24"/>
        </w:numPr>
        <w:rPr>
          <w:rFonts w:eastAsia="Times New Roman" w:cs="Arial"/>
          <w:bCs/>
          <w:lang w:val="ru-RU"/>
        </w:rPr>
      </w:pPr>
      <w:r w:rsidRPr="00E43B73">
        <w:rPr>
          <w:rFonts w:eastAsia="Times New Roman" w:cs="Arial"/>
          <w:bCs/>
          <w:lang w:val="sr-Cyrl-CS"/>
        </w:rPr>
        <w:t>Правилник о превентивним мерама за безбедан и здрав рад при коришћењу опреме за рад (“Сл. гласник РС" бр. 23/2009, 123/2012 и 102/2015</w:t>
      </w:r>
      <w:r w:rsidRPr="00E43B73">
        <w:rPr>
          <w:rFonts w:eastAsia="Times New Roman" w:cs="Arial"/>
          <w:bCs/>
          <w:lang w:val="sr-Latn-RS"/>
        </w:rPr>
        <w:t xml:space="preserve">,101/2018 </w:t>
      </w:r>
      <w:r w:rsidRPr="00E43B73">
        <w:rPr>
          <w:rFonts w:eastAsia="Times New Roman" w:cs="Arial"/>
          <w:bCs/>
          <w:lang w:val="sr-Cyrl-RS"/>
        </w:rPr>
        <w:t>и 130/2021</w:t>
      </w:r>
      <w:r w:rsidRPr="00E43B73">
        <w:rPr>
          <w:rFonts w:eastAsia="Times New Roman" w:cs="Arial"/>
          <w:bCs/>
          <w:lang w:val="sr-Cyrl-CS"/>
        </w:rPr>
        <w:t>);</w:t>
      </w:r>
    </w:p>
    <w:p w14:paraId="36005426" w14:textId="77777777" w:rsidR="00966601" w:rsidRPr="00E43B73" w:rsidRDefault="00450BE5" w:rsidP="00966601">
      <w:pPr>
        <w:numPr>
          <w:ilvl w:val="0"/>
          <w:numId w:val="24"/>
        </w:numPr>
        <w:rPr>
          <w:rFonts w:eastAsia="Times New Roman" w:cs="Arial"/>
          <w:bCs/>
          <w:lang w:val="ru-RU"/>
        </w:rPr>
      </w:pPr>
      <w:r w:rsidRPr="00E43B73">
        <w:rPr>
          <w:rFonts w:eastAsia="Times New Roman" w:cs="Arial"/>
          <w:bCs/>
          <w:lang w:val="ru-RU"/>
        </w:rPr>
        <w:t>Закон о заштити животне средине (Сл. гласник РС бр. 135/2004, 36/2009, 36/2009 - др. закон, 72/2009 - др. закон, 43/2011 – одлука УС, 14/2016, 76/2018, 95/2018 - др. закон</w:t>
      </w:r>
      <w:r w:rsidR="00966601" w:rsidRPr="00E43B73">
        <w:rPr>
          <w:rFonts w:eastAsia="Times New Roman" w:cs="Arial"/>
          <w:bCs/>
          <w:lang w:val="ru-RU"/>
        </w:rPr>
        <w:t xml:space="preserve"> и 94/2024 - др. закон</w:t>
      </w:r>
      <w:r w:rsidRPr="00E43B73">
        <w:rPr>
          <w:rFonts w:eastAsia="Times New Roman" w:cs="Arial"/>
          <w:bCs/>
          <w:lang w:val="ru-RU"/>
        </w:rPr>
        <w:t xml:space="preserve"> </w:t>
      </w:r>
      <w:r w:rsidR="00966601" w:rsidRPr="00E43B73">
        <w:rPr>
          <w:rFonts w:eastAsia="Times New Roman" w:cs="Arial"/>
          <w:bCs/>
          <w:lang w:val="ru-RU"/>
        </w:rPr>
        <w:t>и сва подзаконска акта наведеног Закона;</w:t>
      </w:r>
    </w:p>
    <w:p w14:paraId="4AE233E1" w14:textId="18061414" w:rsidR="00450BE5" w:rsidRPr="00E43B73" w:rsidRDefault="00450BE5" w:rsidP="00450BE5">
      <w:pPr>
        <w:numPr>
          <w:ilvl w:val="0"/>
          <w:numId w:val="24"/>
        </w:numPr>
        <w:rPr>
          <w:rFonts w:eastAsia="Times New Roman" w:cs="Arial"/>
          <w:bCs/>
          <w:lang w:val="ru-RU"/>
        </w:rPr>
      </w:pPr>
      <w:r w:rsidRPr="00E43B73">
        <w:rPr>
          <w:rFonts w:eastAsia="Times New Roman" w:cs="Arial"/>
          <w:bCs/>
          <w:lang w:val="ru-RU"/>
        </w:rPr>
        <w:t>Закон о заштити земљишта (Сл. гласник РС бр. 112/2015) и сва подзаконска акта наведеног Закона</w:t>
      </w:r>
      <w:r w:rsidR="00966601" w:rsidRPr="00E43B73">
        <w:rPr>
          <w:rFonts w:eastAsia="Times New Roman" w:cs="Arial"/>
          <w:bCs/>
          <w:lang w:val="ru-RU"/>
        </w:rPr>
        <w:t>;</w:t>
      </w:r>
    </w:p>
    <w:p w14:paraId="62ED0EAF" w14:textId="77777777" w:rsidR="00450BE5" w:rsidRPr="00E43B73" w:rsidRDefault="00450BE5" w:rsidP="00450BE5">
      <w:pPr>
        <w:numPr>
          <w:ilvl w:val="0"/>
          <w:numId w:val="24"/>
        </w:numPr>
        <w:rPr>
          <w:rFonts w:eastAsia="Times New Roman" w:cs="Arial"/>
          <w:bCs/>
          <w:lang w:val="ru-RU"/>
        </w:rPr>
      </w:pPr>
      <w:r w:rsidRPr="00E43B73">
        <w:rPr>
          <w:rFonts w:eastAsia="Times New Roman" w:cs="Arial"/>
          <w:bCs/>
          <w:lang w:val="ru-RU"/>
        </w:rPr>
        <w:lastRenderedPageBreak/>
        <w:t>Закон о водама (Сл. гласник РС бр. 30/2010, 93/2012, 101/2016, 95/2018, 95/2018 - др. закон) и сва подзаконска акта наведеног Закона</w:t>
      </w:r>
    </w:p>
    <w:p w14:paraId="3B594882" w14:textId="7FA6FD92" w:rsidR="00450BE5" w:rsidRPr="00E43B73" w:rsidRDefault="00450BE5" w:rsidP="00DA6B47">
      <w:pPr>
        <w:numPr>
          <w:ilvl w:val="0"/>
          <w:numId w:val="24"/>
        </w:numPr>
        <w:rPr>
          <w:rFonts w:eastAsia="Times New Roman" w:cs="Arial"/>
          <w:bCs/>
          <w:lang w:val="ru-RU"/>
        </w:rPr>
      </w:pPr>
      <w:r w:rsidRPr="00E43B73">
        <w:rPr>
          <w:rFonts w:eastAsia="Times New Roman" w:cs="Arial"/>
          <w:bCs/>
          <w:lang w:val="ru-RU"/>
        </w:rPr>
        <w:t>Закон о управљању отпадом (Сл. гласник РС бр.</w:t>
      </w:r>
      <w:r w:rsidR="00DA6B47" w:rsidRPr="00E43B73">
        <w:rPr>
          <w:lang w:val="ru-RU"/>
        </w:rPr>
        <w:t xml:space="preserve"> </w:t>
      </w:r>
      <w:r w:rsidR="00DA6B47" w:rsidRPr="00E43B73">
        <w:rPr>
          <w:rFonts w:eastAsia="Times New Roman" w:cs="Arial"/>
          <w:bCs/>
          <w:lang w:val="ru-RU"/>
        </w:rPr>
        <w:t>109/2025</w:t>
      </w:r>
      <w:proofErr w:type="gramStart"/>
      <w:r w:rsidRPr="00E43B73">
        <w:rPr>
          <w:rFonts w:eastAsia="Times New Roman" w:cs="Arial"/>
          <w:bCs/>
          <w:lang w:val="ru-RU"/>
        </w:rPr>
        <w:t>)</w:t>
      </w:r>
      <w:r w:rsidR="004F2F5F" w:rsidRPr="00E43B73">
        <w:rPr>
          <w:rFonts w:eastAsia="Times New Roman" w:cs="Arial"/>
          <w:bCs/>
          <w:lang w:val="sr-Cyrl-RS"/>
        </w:rPr>
        <w:t xml:space="preserve"> </w:t>
      </w:r>
      <w:r w:rsidRPr="00E43B73">
        <w:rPr>
          <w:rFonts w:eastAsia="Times New Roman" w:cs="Arial"/>
          <w:bCs/>
          <w:lang w:val="ru-RU"/>
        </w:rPr>
        <w:t xml:space="preserve"> и</w:t>
      </w:r>
      <w:proofErr w:type="gramEnd"/>
      <w:r w:rsidRPr="00E43B73">
        <w:rPr>
          <w:rFonts w:eastAsia="Times New Roman" w:cs="Arial"/>
          <w:bCs/>
          <w:lang w:val="ru-RU"/>
        </w:rPr>
        <w:t xml:space="preserve"> сва подзаконска акта наведеног Закона</w:t>
      </w:r>
      <w:r w:rsidRPr="00E43B73">
        <w:rPr>
          <w:rFonts w:eastAsia="Times New Roman" w:cs="Arial"/>
          <w:b/>
          <w:bCs/>
          <w:lang w:val="ru-RU"/>
        </w:rPr>
        <w:t>;</w:t>
      </w:r>
    </w:p>
    <w:p w14:paraId="6B3F8382" w14:textId="1B9A77A7" w:rsidR="00450BE5" w:rsidRPr="00E43B73" w:rsidRDefault="00450BE5" w:rsidP="00450BE5">
      <w:pPr>
        <w:numPr>
          <w:ilvl w:val="0"/>
          <w:numId w:val="24"/>
        </w:numPr>
        <w:rPr>
          <w:rFonts w:eastAsia="Times New Roman" w:cs="Arial"/>
          <w:bCs/>
          <w:lang w:val="ru-RU"/>
        </w:rPr>
      </w:pPr>
      <w:r w:rsidRPr="00E43B73">
        <w:rPr>
          <w:rFonts w:eastAsia="Times New Roman" w:cs="Arial"/>
          <w:bCs/>
          <w:lang w:val="ru-RU"/>
        </w:rPr>
        <w:t>Закон</w:t>
      </w:r>
      <w:r w:rsidRPr="00E43B73">
        <w:rPr>
          <w:rFonts w:eastAsia="Times New Roman" w:cs="Arial"/>
          <w:bCs/>
          <w:lang w:val="de-DE"/>
        </w:rPr>
        <w:t xml:space="preserve"> </w:t>
      </w:r>
      <w:r w:rsidRPr="00E43B73">
        <w:rPr>
          <w:rFonts w:eastAsia="Times New Roman" w:cs="Arial"/>
          <w:bCs/>
          <w:lang w:val="ru-RU"/>
        </w:rPr>
        <w:t>о</w:t>
      </w:r>
      <w:r w:rsidRPr="00E43B73">
        <w:rPr>
          <w:rFonts w:eastAsia="Times New Roman" w:cs="Arial"/>
          <w:bCs/>
          <w:lang w:val="de-DE"/>
        </w:rPr>
        <w:t xml:space="preserve"> </w:t>
      </w:r>
      <w:r w:rsidRPr="00E43B73">
        <w:rPr>
          <w:rFonts w:eastAsia="Times New Roman" w:cs="Arial"/>
          <w:bCs/>
          <w:lang w:val="ru-RU"/>
        </w:rPr>
        <w:t>хемикалијама</w:t>
      </w:r>
      <w:r w:rsidRPr="00E43B73">
        <w:rPr>
          <w:rFonts w:eastAsia="Times New Roman" w:cs="Arial"/>
          <w:bCs/>
          <w:lang w:val="de-DE"/>
        </w:rPr>
        <w:t xml:space="preserve"> (“Сл. гласник </w:t>
      </w:r>
      <w:proofErr w:type="gramStart"/>
      <w:r w:rsidRPr="00E43B73">
        <w:rPr>
          <w:rFonts w:eastAsia="Times New Roman" w:cs="Arial"/>
          <w:bCs/>
          <w:lang w:val="de-DE"/>
        </w:rPr>
        <w:t>РС ”</w:t>
      </w:r>
      <w:proofErr w:type="gramEnd"/>
      <w:r w:rsidRPr="00E43B73">
        <w:rPr>
          <w:rFonts w:eastAsia="Times New Roman" w:cs="Arial"/>
          <w:bCs/>
          <w:lang w:val="de-DE"/>
        </w:rPr>
        <w:t xml:space="preserve">, </w:t>
      </w:r>
      <w:r w:rsidRPr="00E43B73">
        <w:rPr>
          <w:rFonts w:eastAsia="Times New Roman" w:cs="Arial"/>
          <w:bCs/>
          <w:lang w:val="ru-RU"/>
        </w:rPr>
        <w:t>бр</w:t>
      </w:r>
      <w:r w:rsidRPr="00E43B73">
        <w:rPr>
          <w:rFonts w:eastAsia="Times New Roman" w:cs="Arial"/>
          <w:bCs/>
          <w:lang w:val="de-DE"/>
        </w:rPr>
        <w:t>. 36/2009, 88/2010, 92/2011, 93/2012 i 25/2015</w:t>
      </w:r>
      <w:r w:rsidRPr="00E43B73">
        <w:rPr>
          <w:rFonts w:eastAsia="Times New Roman" w:cs="Arial"/>
          <w:bCs/>
          <w:lang w:val="ru-RU"/>
        </w:rPr>
        <w:t xml:space="preserve">) и сва подзаконска акта </w:t>
      </w:r>
      <w:r w:rsidR="00DA6B47" w:rsidRPr="00E43B73">
        <w:rPr>
          <w:rFonts w:eastAsia="Times New Roman" w:cs="Arial"/>
          <w:bCs/>
          <w:lang w:val="ru-RU"/>
        </w:rPr>
        <w:t xml:space="preserve">предходног и важећег </w:t>
      </w:r>
      <w:r w:rsidRPr="00E43B73">
        <w:rPr>
          <w:rFonts w:eastAsia="Times New Roman" w:cs="Arial"/>
          <w:bCs/>
          <w:lang w:val="ru-RU"/>
        </w:rPr>
        <w:t>Закона</w:t>
      </w:r>
      <w:r w:rsidR="00DA6B47" w:rsidRPr="00E43B73">
        <w:rPr>
          <w:rFonts w:eastAsia="Times New Roman" w:cs="Arial"/>
          <w:bCs/>
          <w:lang w:val="ru-RU"/>
        </w:rPr>
        <w:t>;</w:t>
      </w:r>
    </w:p>
    <w:p w14:paraId="7EA4FBB9" w14:textId="79EFE120" w:rsidR="00450BE5" w:rsidRPr="00E43B73" w:rsidRDefault="00450BE5" w:rsidP="00DA6B47">
      <w:pPr>
        <w:numPr>
          <w:ilvl w:val="0"/>
          <w:numId w:val="24"/>
        </w:numPr>
        <w:rPr>
          <w:rFonts w:eastAsia="Times New Roman" w:cs="Arial"/>
          <w:bCs/>
          <w:lang w:val="ru-RU"/>
        </w:rPr>
      </w:pPr>
      <w:r w:rsidRPr="00E43B73">
        <w:rPr>
          <w:rFonts w:eastAsia="Times New Roman" w:cs="Arial"/>
          <w:bCs/>
          <w:lang w:val="ru-RU"/>
        </w:rPr>
        <w:t xml:space="preserve">Законом </w:t>
      </w:r>
      <w:proofErr w:type="gramStart"/>
      <w:r w:rsidRPr="00E43B73">
        <w:rPr>
          <w:rFonts w:eastAsia="Times New Roman" w:cs="Arial"/>
          <w:bCs/>
          <w:lang w:val="ru-RU"/>
        </w:rPr>
        <w:t>о транспорту</w:t>
      </w:r>
      <w:proofErr w:type="gramEnd"/>
      <w:r w:rsidRPr="00E43B73">
        <w:rPr>
          <w:rFonts w:eastAsia="Times New Roman" w:cs="Arial"/>
          <w:bCs/>
          <w:lang w:val="ru-RU"/>
        </w:rPr>
        <w:t xml:space="preserve"> опасне робе („Службени гласник РС“, бр</w:t>
      </w:r>
      <w:r w:rsidR="007D0BB5" w:rsidRPr="00E43B73">
        <w:rPr>
          <w:rFonts w:eastAsia="Times New Roman" w:cs="Arial"/>
          <w:bCs/>
          <w:lang w:val="ru-RU"/>
        </w:rPr>
        <w:t>.</w:t>
      </w:r>
      <w:r w:rsidRPr="00E43B73">
        <w:rPr>
          <w:rFonts w:eastAsia="Times New Roman" w:cs="Arial"/>
          <w:bCs/>
          <w:lang w:val="ru-RU"/>
        </w:rPr>
        <w:t xml:space="preserve"> 104/2016, 83/2018, 95/2018 и 10/2019 – </w:t>
      </w:r>
      <w:proofErr w:type="gramStart"/>
      <w:r w:rsidRPr="00E43B73">
        <w:rPr>
          <w:rFonts w:eastAsia="Times New Roman" w:cs="Arial"/>
          <w:bCs/>
          <w:lang w:val="ru-RU"/>
        </w:rPr>
        <w:t>др.закон</w:t>
      </w:r>
      <w:proofErr w:type="gramEnd"/>
      <w:r w:rsidR="00DA6B47" w:rsidRPr="00E43B73">
        <w:rPr>
          <w:rFonts w:eastAsia="Times New Roman" w:cs="Arial"/>
          <w:bCs/>
          <w:lang w:val="ru-RU"/>
        </w:rPr>
        <w:t xml:space="preserve"> и 35/2026</w:t>
      </w:r>
      <w:r w:rsidRPr="00E43B73">
        <w:rPr>
          <w:rFonts w:eastAsia="Times New Roman" w:cs="Arial"/>
          <w:bCs/>
          <w:lang w:val="ru-RU"/>
        </w:rPr>
        <w:t>)</w:t>
      </w:r>
    </w:p>
    <w:p w14:paraId="1A59DED2" w14:textId="5C3E771E" w:rsidR="00450BE5" w:rsidRPr="00E43B73" w:rsidRDefault="00450BE5" w:rsidP="00DA6B47">
      <w:pPr>
        <w:pStyle w:val="Pasussalistom"/>
        <w:numPr>
          <w:ilvl w:val="0"/>
          <w:numId w:val="24"/>
        </w:numPr>
        <w:contextualSpacing w:val="0"/>
        <w:rPr>
          <w:rFonts w:eastAsia="Times New Roman" w:cs="Arial"/>
          <w:bCs/>
          <w:lang w:val="ru-RU"/>
        </w:rPr>
      </w:pPr>
      <w:r w:rsidRPr="00E43B73">
        <w:rPr>
          <w:rFonts w:eastAsia="Times New Roman" w:cs="Arial"/>
          <w:bCs/>
          <w:lang w:val="ru-RU"/>
        </w:rPr>
        <w:t xml:space="preserve">Закон о интегрисаном спречавању и контроли загађивања животне средине (Сл. гласник РС бр. </w:t>
      </w:r>
      <w:r w:rsidR="00DA6B47" w:rsidRPr="00E43B73">
        <w:rPr>
          <w:rFonts w:eastAsia="Times New Roman" w:cs="Arial"/>
          <w:bCs/>
          <w:lang w:val="ru-RU"/>
        </w:rPr>
        <w:t>63/2026</w:t>
      </w:r>
      <w:r w:rsidRPr="00E43B73">
        <w:rPr>
          <w:rFonts w:eastAsia="Times New Roman" w:cs="Arial"/>
          <w:bCs/>
          <w:lang w:val="ru-RU"/>
        </w:rPr>
        <w:t>) и сва подзаконска акта наведеног Закона;</w:t>
      </w:r>
    </w:p>
    <w:p w14:paraId="04C5E673" w14:textId="501A47D2" w:rsidR="00450BE5" w:rsidRPr="00E43B73" w:rsidRDefault="00450BE5" w:rsidP="00DA6B47">
      <w:pPr>
        <w:pStyle w:val="Pasussalistom"/>
        <w:numPr>
          <w:ilvl w:val="0"/>
          <w:numId w:val="24"/>
        </w:numPr>
        <w:contextualSpacing w:val="0"/>
        <w:rPr>
          <w:rFonts w:eastAsia="Times New Roman" w:cs="Arial"/>
          <w:bCs/>
          <w:lang w:val="ru-RU"/>
        </w:rPr>
      </w:pPr>
      <w:r w:rsidRPr="00E43B73">
        <w:rPr>
          <w:rFonts w:eastAsia="Times New Roman" w:cs="Arial"/>
          <w:bCs/>
          <w:lang w:val="ru-RU"/>
        </w:rPr>
        <w:t xml:space="preserve">Закон о заштити ваздуха (Сл. гласник РС бр. </w:t>
      </w:r>
      <w:r w:rsidR="00DA6B47" w:rsidRPr="00E43B73">
        <w:rPr>
          <w:rFonts w:eastAsia="Times New Roman" w:cs="Arial"/>
          <w:bCs/>
          <w:lang w:val="ru-RU"/>
        </w:rPr>
        <w:t>51/2025</w:t>
      </w:r>
      <w:r w:rsidRPr="00E43B73">
        <w:rPr>
          <w:rFonts w:eastAsia="Times New Roman" w:cs="Arial"/>
          <w:bCs/>
          <w:lang w:val="ru-RU"/>
        </w:rPr>
        <w:t>) и сва подзаконска акта наведеног Закона;</w:t>
      </w:r>
    </w:p>
    <w:p w14:paraId="37267A2F" w14:textId="77777777" w:rsidR="00450BE5" w:rsidRPr="00E43B73" w:rsidRDefault="00450BE5" w:rsidP="00450BE5">
      <w:pPr>
        <w:pStyle w:val="Pasussalistom"/>
        <w:numPr>
          <w:ilvl w:val="0"/>
          <w:numId w:val="24"/>
        </w:numPr>
        <w:ind w:left="714" w:hanging="357"/>
        <w:contextualSpacing w:val="0"/>
        <w:rPr>
          <w:rFonts w:eastAsia="Times New Roman" w:cs="Arial"/>
          <w:bCs/>
          <w:lang w:val="ru-RU"/>
        </w:rPr>
      </w:pPr>
      <w:r w:rsidRPr="00E43B73">
        <w:rPr>
          <w:rFonts w:eastAsia="Times New Roman" w:cs="Arial"/>
          <w:bCs/>
          <w:lang w:val="ru-RU"/>
        </w:rPr>
        <w:t>Закон о биоцидним производима ("Сл. гласник РС", бр. 109/2021) и сва подзаконска акта наведеног Закона;</w:t>
      </w:r>
    </w:p>
    <w:p w14:paraId="5A2A1D96" w14:textId="7F3346BB" w:rsidR="00450BE5" w:rsidRPr="00E43B73" w:rsidRDefault="00450BE5" w:rsidP="00450BE5">
      <w:pPr>
        <w:pStyle w:val="Pasussalistom"/>
        <w:numPr>
          <w:ilvl w:val="0"/>
          <w:numId w:val="24"/>
        </w:numPr>
        <w:ind w:left="714" w:hanging="357"/>
        <w:contextualSpacing w:val="0"/>
        <w:rPr>
          <w:rFonts w:eastAsia="Times New Roman" w:cs="Arial"/>
          <w:bCs/>
          <w:lang w:val="ru-RU"/>
        </w:rPr>
      </w:pPr>
      <w:r w:rsidRPr="00E43B73">
        <w:rPr>
          <w:rFonts w:eastAsia="Times New Roman" w:cs="Arial"/>
          <w:bCs/>
          <w:lang w:val="ru-RU"/>
        </w:rPr>
        <w:t>Закон о амбалажи и амбалажном отпаду (Сл. гласник РС</w:t>
      </w:r>
      <w:r w:rsidR="007D0BB5" w:rsidRPr="00E43B73">
        <w:rPr>
          <w:rFonts w:eastAsia="Times New Roman" w:cs="Arial"/>
          <w:bCs/>
          <w:lang w:val="ru-RU"/>
        </w:rPr>
        <w:t>,</w:t>
      </w:r>
      <w:r w:rsidRPr="00E43B73">
        <w:rPr>
          <w:rFonts w:eastAsia="Times New Roman" w:cs="Arial"/>
          <w:bCs/>
          <w:lang w:val="ru-RU"/>
        </w:rPr>
        <w:t xml:space="preserve"> бр. 36/2009 и 95/2018 - др. закон) и сва подзаконска акта наведеног Закона;</w:t>
      </w:r>
    </w:p>
    <w:p w14:paraId="06464D9A" w14:textId="27689F8B" w:rsidR="007D0BB5" w:rsidRPr="00E43B73" w:rsidRDefault="007D0BB5" w:rsidP="007D0BB5">
      <w:pPr>
        <w:pStyle w:val="Pasussalistom"/>
        <w:numPr>
          <w:ilvl w:val="0"/>
          <w:numId w:val="24"/>
        </w:numPr>
        <w:contextualSpacing w:val="0"/>
        <w:rPr>
          <w:rFonts w:eastAsia="Times New Roman" w:cs="Arial"/>
          <w:bCs/>
          <w:lang w:val="ru-RU"/>
        </w:rPr>
      </w:pPr>
      <w:r w:rsidRPr="00E43B73">
        <w:rPr>
          <w:rFonts w:eastAsia="Times New Roman" w:cs="Arial"/>
          <w:bCs/>
          <w:lang w:val="ru-RU"/>
        </w:rPr>
        <w:t>Закон о контроли опасности од великих удеса који укључују опасне супстанце "Сл. гласник РС", бр. 94/2024) и сва подзаконска акта наведеног Закона;</w:t>
      </w:r>
    </w:p>
    <w:p w14:paraId="3D229D8F" w14:textId="22D7DFF0" w:rsidR="00450BE5" w:rsidRPr="00E43B73" w:rsidRDefault="00450BE5" w:rsidP="00450BE5">
      <w:pPr>
        <w:rPr>
          <w:rFonts w:eastAsia="Times New Roman" w:cs="Arial"/>
          <w:bCs/>
          <w:lang w:val="ru-RU"/>
        </w:rPr>
      </w:pPr>
      <w:r w:rsidRPr="00E43B73">
        <w:rPr>
          <w:rFonts w:eastAsia="Times New Roman" w:cs="Arial"/>
          <w:bCs/>
          <w:lang w:val="ru-RU"/>
        </w:rPr>
        <w:t xml:space="preserve">Приликом вршења услуге придржавати се следећих интерних докумената </w:t>
      </w:r>
      <w:r w:rsidR="00760C98" w:rsidRPr="00E43B73">
        <w:rPr>
          <w:rFonts w:eastAsia="Times New Roman" w:cs="Arial"/>
          <w:bCs/>
          <w:lang w:val="ru-RU"/>
        </w:rPr>
        <w:t xml:space="preserve">и Дозвола </w:t>
      </w:r>
      <w:r w:rsidRPr="00E43B73">
        <w:rPr>
          <w:rFonts w:eastAsia="Times New Roman" w:cs="Arial"/>
          <w:bCs/>
          <w:lang w:val="ru-RU"/>
        </w:rPr>
        <w:t>Наручиоца:</w:t>
      </w:r>
    </w:p>
    <w:p w14:paraId="3BB15EF4" w14:textId="407BC7F6" w:rsidR="00456727" w:rsidRPr="00E43B73" w:rsidRDefault="00456727" w:rsidP="00760C98">
      <w:pPr>
        <w:pStyle w:val="Pasussalistom"/>
        <w:numPr>
          <w:ilvl w:val="0"/>
          <w:numId w:val="24"/>
        </w:numPr>
        <w:ind w:left="714" w:hanging="357"/>
        <w:rPr>
          <w:rFonts w:eastAsia="Times New Roman" w:cs="Arial"/>
          <w:bCs/>
          <w:lang w:val="ru-RU"/>
        </w:rPr>
      </w:pPr>
      <w:r w:rsidRPr="00E43B73">
        <w:rPr>
          <w:rFonts w:eastAsia="Times New Roman" w:cs="Arial"/>
          <w:bCs/>
          <w:lang w:val="ru-RU"/>
        </w:rPr>
        <w:t>Поштовање прописаних услова који у РНП уређују област интегрисаног спречавања и контролу загађивања животне средине из Интегрисане (IPPC) дозволе РНП бр. 9, Решење ПС за ЗЖС бр. 140-501-1046/2022-05 од 26. 02. 2024. године;</w:t>
      </w:r>
    </w:p>
    <w:p w14:paraId="67B30C05" w14:textId="7065C0A3" w:rsidR="00760C98" w:rsidRPr="00E43B73" w:rsidRDefault="00760C98" w:rsidP="00760C98">
      <w:pPr>
        <w:pStyle w:val="Pasussalistom"/>
        <w:numPr>
          <w:ilvl w:val="0"/>
          <w:numId w:val="24"/>
        </w:numPr>
        <w:ind w:left="714" w:hanging="357"/>
        <w:rPr>
          <w:rFonts w:eastAsia="Times New Roman" w:cs="Arial"/>
          <w:bCs/>
          <w:lang w:val="ru-RU"/>
        </w:rPr>
      </w:pPr>
      <w:r w:rsidRPr="00E43B73">
        <w:rPr>
          <w:rFonts w:eastAsia="Times New Roman" w:cs="Arial"/>
          <w:bCs/>
          <w:lang w:val="ru-RU"/>
        </w:rPr>
        <w:t>Поштовање прописаних услова који у РНП уређују област заштите вода из Решења о водној дозволи РНП бр. 104-325-509/2023-05 од 21.09.2023. године;</w:t>
      </w:r>
    </w:p>
    <w:p w14:paraId="650DD7B5" w14:textId="359A97D1" w:rsidR="00456727" w:rsidRPr="00E43B73" w:rsidRDefault="00456727" w:rsidP="00760C98">
      <w:pPr>
        <w:numPr>
          <w:ilvl w:val="0"/>
          <w:numId w:val="24"/>
        </w:numPr>
        <w:rPr>
          <w:rFonts w:eastAsia="Times New Roman" w:cs="Arial"/>
          <w:bCs/>
          <w:lang w:val="ru-RU"/>
        </w:rPr>
      </w:pPr>
      <w:r w:rsidRPr="00E43B73">
        <w:rPr>
          <w:rFonts w:eastAsia="Times New Roman" w:cs="Arial"/>
          <w:bCs/>
          <w:lang w:val="sr-Latn-RS"/>
        </w:rPr>
        <w:t xml:space="preserve">SD- 09.03.04: </w:t>
      </w:r>
      <w:r w:rsidRPr="00E43B73">
        <w:rPr>
          <w:rFonts w:eastAsia="Times New Roman" w:cs="Arial"/>
          <w:bCs/>
          <w:lang w:val="sr-Cyrl-RS"/>
        </w:rPr>
        <w:t>Управљање отпадом;</w:t>
      </w:r>
    </w:p>
    <w:p w14:paraId="740339A2" w14:textId="16AF7AFC" w:rsidR="00450BE5" w:rsidRPr="00E43B73" w:rsidRDefault="00450BE5" w:rsidP="00450BE5">
      <w:pPr>
        <w:numPr>
          <w:ilvl w:val="0"/>
          <w:numId w:val="24"/>
        </w:numPr>
        <w:rPr>
          <w:rFonts w:eastAsia="Times New Roman" w:cs="Arial"/>
          <w:bCs/>
          <w:lang w:val="ru-RU"/>
        </w:rPr>
      </w:pPr>
      <w:r w:rsidRPr="00E43B73">
        <w:rPr>
          <w:rFonts w:eastAsia="Times New Roman" w:cs="Arial"/>
          <w:bCs/>
        </w:rPr>
        <w:t>UP</w:t>
      </w:r>
      <w:r w:rsidRPr="00E43B73">
        <w:rPr>
          <w:rFonts w:eastAsia="Times New Roman" w:cs="Arial"/>
          <w:bCs/>
          <w:lang w:val="ru-RU"/>
        </w:rPr>
        <w:t>-09.01.14-010: Систем дозвола за рад и високоризичне активности;</w:t>
      </w:r>
    </w:p>
    <w:p w14:paraId="3AC6EF04" w14:textId="77777777" w:rsidR="00450BE5" w:rsidRPr="00E43B73" w:rsidRDefault="00450BE5" w:rsidP="00450BE5">
      <w:pPr>
        <w:numPr>
          <w:ilvl w:val="0"/>
          <w:numId w:val="24"/>
        </w:numPr>
        <w:rPr>
          <w:rFonts w:eastAsia="Times New Roman" w:cs="Arial"/>
          <w:bCs/>
          <w:lang w:val="ru-RU"/>
        </w:rPr>
      </w:pPr>
      <w:r w:rsidRPr="00E43B73">
        <w:rPr>
          <w:rFonts w:eastAsia="Times New Roman" w:cs="Arial"/>
          <w:bCs/>
        </w:rPr>
        <w:t>UP</w:t>
      </w:r>
      <w:r w:rsidRPr="00E43B73">
        <w:rPr>
          <w:rFonts w:eastAsia="Times New Roman" w:cs="Arial"/>
          <w:bCs/>
          <w:lang w:val="ru-RU"/>
        </w:rPr>
        <w:t xml:space="preserve">-09.01.14-007: Упутство за рад на висини; </w:t>
      </w:r>
    </w:p>
    <w:p w14:paraId="7CCC4D55" w14:textId="77777777" w:rsidR="00450BE5" w:rsidRPr="00E43B73" w:rsidRDefault="00450BE5" w:rsidP="00450BE5">
      <w:pPr>
        <w:numPr>
          <w:ilvl w:val="0"/>
          <w:numId w:val="24"/>
        </w:numPr>
        <w:rPr>
          <w:rFonts w:eastAsia="Times New Roman" w:cs="Arial"/>
          <w:bCs/>
          <w:lang w:val="ru-RU"/>
        </w:rPr>
      </w:pPr>
      <w:r w:rsidRPr="00E43B73">
        <w:rPr>
          <w:rFonts w:eastAsia="Times New Roman" w:cs="Arial"/>
          <w:bCs/>
        </w:rPr>
        <w:t>UP</w:t>
      </w:r>
      <w:r w:rsidRPr="00E43B73">
        <w:rPr>
          <w:rFonts w:eastAsia="Times New Roman" w:cs="Arial"/>
          <w:bCs/>
          <w:lang w:val="ru-RU"/>
        </w:rPr>
        <w:t>-09.01.07-059: Упутство за безбедан рад са скелама, рампама и коси</w:t>
      </w:r>
      <w:r w:rsidR="00395B53" w:rsidRPr="00E43B73">
        <w:rPr>
          <w:rFonts w:eastAsia="Times New Roman" w:cs="Arial"/>
          <w:bCs/>
          <w:lang w:val="ru-RU"/>
        </w:rPr>
        <w:t>м прелазима у НИС а.д. Нови Сад;</w:t>
      </w:r>
    </w:p>
    <w:p w14:paraId="44BFB0C3" w14:textId="77777777" w:rsidR="00450BE5" w:rsidRPr="00E43B73" w:rsidRDefault="00450BE5" w:rsidP="00450BE5">
      <w:pPr>
        <w:numPr>
          <w:ilvl w:val="0"/>
          <w:numId w:val="24"/>
        </w:numPr>
        <w:rPr>
          <w:rFonts w:eastAsia="Times New Roman" w:cs="Arial"/>
          <w:bCs/>
          <w:lang w:val="ru-RU"/>
        </w:rPr>
      </w:pPr>
      <w:r w:rsidRPr="00E43B73">
        <w:rPr>
          <w:rFonts w:eastAsia="Times New Roman" w:cs="Arial"/>
          <w:bCs/>
          <w:lang w:val="sr-Cyrl-CS"/>
        </w:rPr>
        <w:t>UP-09.01.14-016: Рад у затвореном простору.</w:t>
      </w:r>
    </w:p>
    <w:p w14:paraId="08ECFE7D" w14:textId="77777777" w:rsidR="00464416" w:rsidRPr="00E43B73" w:rsidRDefault="00464416" w:rsidP="00763368">
      <w:pPr>
        <w:pStyle w:val="Naslov1"/>
        <w:numPr>
          <w:ilvl w:val="0"/>
          <w:numId w:val="10"/>
        </w:numPr>
        <w:spacing w:line="276" w:lineRule="auto"/>
        <w:ind w:left="425" w:hanging="425"/>
        <w:jc w:val="left"/>
        <w:rPr>
          <w:rFonts w:cs="Arial"/>
          <w:lang w:val="sr-Cyrl-RS"/>
        </w:rPr>
      </w:pPr>
      <w:bookmarkStart w:id="11" w:name="_Toc493670559"/>
      <w:bookmarkStart w:id="12" w:name="_Toc152322170"/>
      <w:r w:rsidRPr="00E43B73">
        <w:rPr>
          <w:rFonts w:cs="Arial"/>
          <w:lang w:val="sr-Cyrl-RS"/>
        </w:rPr>
        <w:t>ОБИМ УСЛУГЕ И ТЕХНИЧКИ ОПИС</w:t>
      </w:r>
      <w:bookmarkEnd w:id="11"/>
      <w:r w:rsidRPr="00E43B73">
        <w:rPr>
          <w:rFonts w:cs="Arial"/>
          <w:lang w:val="sr-Cyrl-RS"/>
        </w:rPr>
        <w:t xml:space="preserve"> </w:t>
      </w:r>
      <w:bookmarkEnd w:id="12"/>
    </w:p>
    <w:p w14:paraId="06EBA621" w14:textId="77777777" w:rsidR="00450BE5" w:rsidRPr="00E43B73" w:rsidRDefault="00450BE5" w:rsidP="00450BE5">
      <w:pPr>
        <w:rPr>
          <w:lang w:val="ru-RU"/>
        </w:rPr>
      </w:pPr>
      <w:r w:rsidRPr="00E43B73">
        <w:rPr>
          <w:lang w:val="ru-RU"/>
        </w:rPr>
        <w:t>Наведене радове Извођач ће извести са својим материјалом, средствима за транспорт, средствима за рад и целокупном потребном опремом</w:t>
      </w:r>
      <w:r w:rsidR="00F82897" w:rsidRPr="00E43B73">
        <w:rPr>
          <w:lang w:val="ru-RU"/>
        </w:rPr>
        <w:t xml:space="preserve"> и радном снагом</w:t>
      </w:r>
      <w:r w:rsidRPr="00E43B73">
        <w:rPr>
          <w:lang w:val="ru-RU"/>
        </w:rPr>
        <w:t xml:space="preserve">. </w:t>
      </w:r>
    </w:p>
    <w:p w14:paraId="1950F39E" w14:textId="77777777" w:rsidR="00450BE5" w:rsidRPr="00E43B73" w:rsidRDefault="00450BE5" w:rsidP="00450BE5">
      <w:pPr>
        <w:rPr>
          <w:lang w:val="ru-RU"/>
        </w:rPr>
      </w:pPr>
      <w:r w:rsidRPr="00E43B73">
        <w:rPr>
          <w:lang w:val="ru-RU"/>
        </w:rPr>
        <w:t xml:space="preserve">Извршилац радова, пре почетка извођења радова, треба </w:t>
      </w:r>
      <w:proofErr w:type="gramStart"/>
      <w:r w:rsidRPr="00E43B73">
        <w:rPr>
          <w:lang w:val="ru-RU"/>
        </w:rPr>
        <w:t>да  изврши</w:t>
      </w:r>
      <w:proofErr w:type="gramEnd"/>
      <w:r w:rsidRPr="00E43B73">
        <w:rPr>
          <w:lang w:val="ru-RU"/>
        </w:rPr>
        <w:t xml:space="preserve"> припрему у складу са важећим процедурама у НИС-РНП и изради планове радова, ресурса и механизације, које је потребно да достави техничком лицу Наручиоца услуге на сагласност.</w:t>
      </w:r>
    </w:p>
    <w:p w14:paraId="519EADA5" w14:textId="25358A1E" w:rsidR="00450BE5" w:rsidRPr="00E43B73" w:rsidRDefault="00450BE5" w:rsidP="00450BE5">
      <w:pPr>
        <w:rPr>
          <w:b/>
          <w:lang w:val="sr-Cyrl-RS"/>
        </w:rPr>
      </w:pPr>
      <w:r w:rsidRPr="00E43B73">
        <w:rPr>
          <w:b/>
          <w:lang w:val="sr-Cyrl-RS"/>
        </w:rPr>
        <w:t>Током извођења</w:t>
      </w:r>
      <w:r w:rsidR="0057188A" w:rsidRPr="00E43B73">
        <w:rPr>
          <w:b/>
          <w:lang w:val="sr-Cyrl-RS"/>
        </w:rPr>
        <w:t xml:space="preserve"> предметних услуга </w:t>
      </w:r>
      <w:r w:rsidRPr="00E43B73">
        <w:rPr>
          <w:b/>
          <w:lang w:val="sr-Cyrl-RS"/>
        </w:rPr>
        <w:t>генерисаће се опасан отпад следећ</w:t>
      </w:r>
      <w:r w:rsidR="009D5340" w:rsidRPr="00E43B73">
        <w:rPr>
          <w:b/>
          <w:lang w:val="sr-Cyrl-RS"/>
        </w:rPr>
        <w:t>ег</w:t>
      </w:r>
      <w:r w:rsidRPr="00E43B73">
        <w:rPr>
          <w:b/>
          <w:lang w:val="sr-Cyrl-RS"/>
        </w:rPr>
        <w:t xml:space="preserve"> индексн</w:t>
      </w:r>
      <w:r w:rsidR="009D5340" w:rsidRPr="00E43B73">
        <w:rPr>
          <w:b/>
          <w:lang w:val="sr-Cyrl-RS"/>
        </w:rPr>
        <w:t>ог</w:t>
      </w:r>
      <w:r w:rsidRPr="00E43B73">
        <w:rPr>
          <w:b/>
          <w:lang w:val="sr-Cyrl-RS"/>
        </w:rPr>
        <w:t xml:space="preserve"> број</w:t>
      </w:r>
      <w:r w:rsidR="009D5340" w:rsidRPr="00E43B73">
        <w:rPr>
          <w:b/>
          <w:lang w:val="sr-Cyrl-RS"/>
        </w:rPr>
        <w:t>а</w:t>
      </w:r>
      <w:r w:rsidRPr="00E43B73">
        <w:rPr>
          <w:b/>
          <w:lang w:val="sr-Cyrl-RS"/>
        </w:rPr>
        <w:t xml:space="preserve"> из Каталога отпада: 05 01 03* муљеви са дна резервоара</w:t>
      </w:r>
      <w:r w:rsidR="002509A5" w:rsidRPr="00E43B73">
        <w:rPr>
          <w:b/>
          <w:strike/>
          <w:lang w:val="sr-Cyrl-RS"/>
        </w:rPr>
        <w:t>.</w:t>
      </w:r>
    </w:p>
    <w:p w14:paraId="4F786417" w14:textId="213C8097" w:rsidR="00450BE5" w:rsidRPr="00E43B73" w:rsidRDefault="00450BE5" w:rsidP="00450BE5">
      <w:pPr>
        <w:rPr>
          <w:lang w:val="sr-Latn-RS"/>
        </w:rPr>
      </w:pPr>
      <w:r w:rsidRPr="00E43B73">
        <w:rPr>
          <w:lang w:val="sr-Latn-RS"/>
        </w:rPr>
        <w:t>Предметне услуг</w:t>
      </w:r>
      <w:r w:rsidRPr="00E43B73">
        <w:rPr>
          <w:lang w:val="sr-Cyrl-RS"/>
        </w:rPr>
        <w:t>е</w:t>
      </w:r>
      <w:r w:rsidRPr="00E43B73">
        <w:rPr>
          <w:lang w:val="sr-Latn-RS"/>
        </w:rPr>
        <w:t xml:space="preserve"> потребно је обезбедити уз поштовање законске регулативе РС у области управљања отпадом (све активности морају бити у складу са З</w:t>
      </w:r>
      <w:r w:rsidR="00C2513E" w:rsidRPr="00E43B73">
        <w:rPr>
          <w:lang w:val="sr-Latn-RS"/>
        </w:rPr>
        <w:t>аконом о управљању отпадом (</w:t>
      </w:r>
      <w:r w:rsidR="00E95E87" w:rsidRPr="00E43B73">
        <w:rPr>
          <w:lang w:val="sr-Latn-RS"/>
        </w:rPr>
        <w:t xml:space="preserve"> </w:t>
      </w:r>
      <w:r w:rsidR="00C2513E" w:rsidRPr="00E43B73">
        <w:rPr>
          <w:rFonts w:eastAsia="Times New Roman" w:cs="Arial"/>
          <w:bCs/>
          <w:lang w:val="ru-RU"/>
        </w:rPr>
        <w:t xml:space="preserve">Сл. гласник РС бр. </w:t>
      </w:r>
      <w:r w:rsidR="000861F8" w:rsidRPr="00E43B73">
        <w:rPr>
          <w:rFonts w:eastAsia="Times New Roman" w:cs="Arial"/>
          <w:bCs/>
          <w:lang w:val="ru-RU"/>
        </w:rPr>
        <w:t>109/2025</w:t>
      </w:r>
      <w:r w:rsidRPr="00E43B73">
        <w:rPr>
          <w:lang w:val="sr-Latn-RS"/>
        </w:rPr>
        <w:t xml:space="preserve">) и свим подзаконским актима </w:t>
      </w:r>
      <w:r w:rsidR="000861F8" w:rsidRPr="00E43B73">
        <w:rPr>
          <w:lang w:val="sr-Cyrl-RS"/>
        </w:rPr>
        <w:t>из области управљања отпадом</w:t>
      </w:r>
      <w:r w:rsidRPr="00E43B73">
        <w:rPr>
          <w:lang w:val="sr-Latn-RS"/>
        </w:rPr>
        <w:t xml:space="preserve">, којима се ближе регулише управљање отпадом у РС, што подразумева спровођење свих прописаних законских мера РС за поступање са опасним отпадом, његово сакупљање, транспорт </w:t>
      </w:r>
      <w:r w:rsidR="00741BE1" w:rsidRPr="00E43B73">
        <w:rPr>
          <w:lang w:val="sr-Cyrl-RS"/>
        </w:rPr>
        <w:t xml:space="preserve">и </w:t>
      </w:r>
      <w:r w:rsidR="007D0BB5" w:rsidRPr="00E43B73">
        <w:rPr>
          <w:lang w:val="sr-Cyrl-RS"/>
        </w:rPr>
        <w:t xml:space="preserve">предају на </w:t>
      </w:r>
      <w:r w:rsidRPr="00E43B73">
        <w:rPr>
          <w:lang w:val="sr-Latn-RS"/>
        </w:rPr>
        <w:t>третман предметног опасног отпада.</w:t>
      </w:r>
    </w:p>
    <w:p w14:paraId="58A49554" w14:textId="39B7D1FB" w:rsidR="00450BE5" w:rsidRPr="00E43B73" w:rsidRDefault="00450BE5" w:rsidP="00450BE5">
      <w:pPr>
        <w:rPr>
          <w:lang w:val="sr-Latn-RS"/>
        </w:rPr>
      </w:pPr>
      <w:r w:rsidRPr="00E43B73">
        <w:rPr>
          <w:lang w:val="sr-Latn-RS"/>
        </w:rPr>
        <w:t>Предметнa услугa мора се извршавати без контаминације животне</w:t>
      </w:r>
      <w:r w:rsidRPr="00E43B73">
        <w:rPr>
          <w:lang w:val="sr-Cyrl-RS"/>
        </w:rPr>
        <w:t xml:space="preserve"> </w:t>
      </w:r>
      <w:r w:rsidRPr="00E43B73">
        <w:rPr>
          <w:lang w:val="sr-Latn-RS"/>
        </w:rPr>
        <w:t>/ радне средине БП РНП, уз коришћење најбоље доступних техника, све у складу са законском регулативом РС којом се уређује интегрисано спречавање и контрола загађивања животне средине, уз обавезно поштовање свих безбедносних активности и спровођење мера на заштити људи и радне</w:t>
      </w:r>
      <w:r w:rsidR="007D0BB5" w:rsidRPr="00E43B73">
        <w:rPr>
          <w:lang w:val="sr-Cyrl-RS"/>
        </w:rPr>
        <w:t xml:space="preserve"> </w:t>
      </w:r>
      <w:r w:rsidRPr="00E43B73">
        <w:rPr>
          <w:lang w:val="sr-Latn-RS"/>
        </w:rPr>
        <w:t xml:space="preserve">/ животне средине, у БП </w:t>
      </w:r>
      <w:r w:rsidRPr="00E43B73">
        <w:rPr>
          <w:lang w:val="sr-Latn-RS"/>
        </w:rPr>
        <w:lastRenderedPageBreak/>
        <w:t>РНП и у зони утицаја БП РНП,</w:t>
      </w:r>
      <w:r w:rsidRPr="00E43B73">
        <w:rPr>
          <w:lang w:val="ru-RU"/>
        </w:rPr>
        <w:t xml:space="preserve"> </w:t>
      </w:r>
      <w:r w:rsidRPr="00E43B73">
        <w:rPr>
          <w:lang w:val="sr-Latn-RS"/>
        </w:rPr>
        <w:t>на начин који омогућава сигурно и безбедно руковање и управљање</w:t>
      </w:r>
      <w:r w:rsidRPr="00E43B73">
        <w:rPr>
          <w:lang w:val="sr-Cyrl-RS"/>
        </w:rPr>
        <w:t xml:space="preserve"> </w:t>
      </w:r>
      <w:r w:rsidRPr="00E43B73">
        <w:rPr>
          <w:lang w:val="sr-Latn-RS"/>
        </w:rPr>
        <w:t>у складу с условима који се дају у поступку издавања дозвола Оператерима за потребне делатности управљања предметним опасним отпадом</w:t>
      </w:r>
      <w:r w:rsidRPr="00E43B73">
        <w:rPr>
          <w:lang w:val="sr-Cyrl-RS"/>
        </w:rPr>
        <w:t xml:space="preserve"> (у достављеној Дозволи у виду Решења се морају видети адекватни ресурси за механичка и хемијска чишћења, прања и одмашћивања бетонских, металних и осталих површина)</w:t>
      </w:r>
      <w:r w:rsidRPr="00E43B73">
        <w:rPr>
          <w:lang w:val="sr-Latn-RS"/>
        </w:rPr>
        <w:t>.</w:t>
      </w:r>
    </w:p>
    <w:p w14:paraId="3D01A297" w14:textId="77777777" w:rsidR="00450BE5" w:rsidRPr="00E43B73" w:rsidRDefault="00450BE5" w:rsidP="00450BE5">
      <w:pPr>
        <w:rPr>
          <w:lang w:val="ru-RU"/>
        </w:rPr>
      </w:pPr>
      <w:r w:rsidRPr="00E43B73">
        <w:rPr>
          <w:lang w:val="ru-RU"/>
        </w:rPr>
        <w:t>Чишћење</w:t>
      </w:r>
      <w:r w:rsidR="00E95E87" w:rsidRPr="00E43B73">
        <w:rPr>
          <w:lang w:val="ru-RU"/>
        </w:rPr>
        <w:t>, одмашћивање и прање армиранобетонског базена АПИ сепаратора</w:t>
      </w:r>
      <w:r w:rsidRPr="00E43B73">
        <w:rPr>
          <w:lang w:val="ru-RU"/>
        </w:rPr>
        <w:t xml:space="preserve"> у Рафинерији нафте Панчево се састоји од следећих радова и активности:</w:t>
      </w:r>
    </w:p>
    <w:p w14:paraId="02C743FD" w14:textId="1A8A4765" w:rsidR="00450BE5" w:rsidRPr="00E43B73" w:rsidRDefault="00450BE5" w:rsidP="00450BE5">
      <w:pPr>
        <w:numPr>
          <w:ilvl w:val="0"/>
          <w:numId w:val="26"/>
        </w:numPr>
        <w:rPr>
          <w:lang w:val="ru-RU"/>
        </w:rPr>
      </w:pPr>
      <w:r w:rsidRPr="00E43B73">
        <w:rPr>
          <w:lang w:val="ru-RU"/>
        </w:rPr>
        <w:t xml:space="preserve">ручно, механизовано и хемијско третирање </w:t>
      </w:r>
      <w:r w:rsidR="00786553" w:rsidRPr="00E43B73">
        <w:rPr>
          <w:lang w:val="ru-RU"/>
        </w:rPr>
        <w:t>отворених армиранобетонских површина</w:t>
      </w:r>
      <w:r w:rsidRPr="00E43B73">
        <w:rPr>
          <w:lang w:val="ru-RU"/>
        </w:rPr>
        <w:t xml:space="preserve">, </w:t>
      </w:r>
      <w:r w:rsidR="00786553" w:rsidRPr="00E43B73">
        <w:rPr>
          <w:lang w:val="ru-RU"/>
        </w:rPr>
        <w:t xml:space="preserve">и </w:t>
      </w:r>
      <w:r w:rsidRPr="00E43B73">
        <w:rPr>
          <w:lang w:val="ru-RU"/>
        </w:rPr>
        <w:t xml:space="preserve">чишћење са испирањем унутрашњих површина </w:t>
      </w:r>
      <w:r w:rsidR="00786553" w:rsidRPr="00E43B73">
        <w:rPr>
          <w:lang w:val="ru-RU"/>
        </w:rPr>
        <w:t>базена</w:t>
      </w:r>
      <w:r w:rsidRPr="00E43B73">
        <w:rPr>
          <w:lang w:val="ru-RU"/>
        </w:rPr>
        <w:t xml:space="preserve"> (сирова нафта, слоп, мазут)</w:t>
      </w:r>
      <w:r w:rsidR="007D0BB5" w:rsidRPr="00E43B73">
        <w:rPr>
          <w:lang w:val="ru-RU"/>
        </w:rPr>
        <w:t>;</w:t>
      </w:r>
    </w:p>
    <w:p w14:paraId="3187FF2D" w14:textId="0B86BEDB" w:rsidR="00450BE5" w:rsidRPr="00E43B73" w:rsidRDefault="00450BE5" w:rsidP="00450BE5">
      <w:pPr>
        <w:numPr>
          <w:ilvl w:val="0"/>
          <w:numId w:val="26"/>
        </w:numPr>
        <w:rPr>
          <w:lang w:val="sr-Cyrl-CS"/>
        </w:rPr>
      </w:pPr>
      <w:r w:rsidRPr="00E43B73">
        <w:rPr>
          <w:lang w:val="ru-RU"/>
        </w:rPr>
        <w:t>црпљење талога и воде од прања</w:t>
      </w:r>
      <w:r w:rsidR="007D0BB5" w:rsidRPr="00E43B73">
        <w:rPr>
          <w:lang w:val="ru-RU"/>
        </w:rPr>
        <w:t>;</w:t>
      </w:r>
      <w:r w:rsidRPr="00E43B73">
        <w:rPr>
          <w:lang w:val="ru-RU"/>
        </w:rPr>
        <w:t xml:space="preserve"> </w:t>
      </w:r>
    </w:p>
    <w:p w14:paraId="49553904" w14:textId="2CE3F52C" w:rsidR="00450BE5" w:rsidRPr="00E43B73" w:rsidRDefault="00450BE5" w:rsidP="00450BE5">
      <w:pPr>
        <w:numPr>
          <w:ilvl w:val="0"/>
          <w:numId w:val="26"/>
        </w:numPr>
        <w:rPr>
          <w:lang w:val="sr-Cyrl-CS"/>
        </w:rPr>
      </w:pPr>
      <w:r w:rsidRPr="00E43B73">
        <w:rPr>
          <w:lang w:val="ru-RU"/>
        </w:rPr>
        <w:t>ангажовање аутоцистерне са вакуум пумпом</w:t>
      </w:r>
      <w:r w:rsidR="00776CDA" w:rsidRPr="00E43B73">
        <w:rPr>
          <w:lang w:val="ru-RU"/>
        </w:rPr>
        <w:t>;</w:t>
      </w:r>
    </w:p>
    <w:p w14:paraId="65792CDC" w14:textId="78526FAF" w:rsidR="00450BE5" w:rsidRPr="00E43B73" w:rsidRDefault="00450BE5" w:rsidP="00450BE5">
      <w:pPr>
        <w:numPr>
          <w:ilvl w:val="0"/>
          <w:numId w:val="26"/>
        </w:numPr>
        <w:rPr>
          <w:lang w:val="sr-Cyrl-CS"/>
        </w:rPr>
      </w:pPr>
      <w:r w:rsidRPr="00E43B73">
        <w:rPr>
          <w:lang w:val="sr-Cyrl-CS"/>
        </w:rPr>
        <w:t>ангажовање пумпи високог притиска</w:t>
      </w:r>
      <w:r w:rsidR="00776CDA" w:rsidRPr="00E43B73">
        <w:rPr>
          <w:lang w:val="sr-Cyrl-CS"/>
        </w:rPr>
        <w:t>;</w:t>
      </w:r>
    </w:p>
    <w:p w14:paraId="7C05B995" w14:textId="6F7754D6" w:rsidR="00450BE5" w:rsidRPr="00E43B73" w:rsidRDefault="00776CDA" w:rsidP="00776CDA">
      <w:pPr>
        <w:numPr>
          <w:ilvl w:val="0"/>
          <w:numId w:val="26"/>
        </w:numPr>
        <w:rPr>
          <w:lang w:val="ru-RU"/>
        </w:rPr>
      </w:pPr>
      <w:r w:rsidRPr="00E43B73">
        <w:rPr>
          <w:lang w:val="ru-RU"/>
        </w:rPr>
        <w:t>ангажова</w:t>
      </w:r>
      <w:r w:rsidR="00456727" w:rsidRPr="00E43B73">
        <w:rPr>
          <w:lang w:val="ru-RU"/>
        </w:rPr>
        <w:t>ња</w:t>
      </w:r>
      <w:r w:rsidRPr="00E43B73">
        <w:rPr>
          <w:lang w:val="ru-RU"/>
        </w:rPr>
        <w:t xml:space="preserve"> у РС ов</w:t>
      </w:r>
      <w:r w:rsidR="00456727" w:rsidRPr="00E43B73">
        <w:rPr>
          <w:lang w:val="ru-RU"/>
        </w:rPr>
        <w:t xml:space="preserve">лашћеног </w:t>
      </w:r>
      <w:r w:rsidR="009F6161" w:rsidRPr="00E43B73">
        <w:rPr>
          <w:lang w:val="ru-RU"/>
        </w:rPr>
        <w:t>о</w:t>
      </w:r>
      <w:r w:rsidR="00456727" w:rsidRPr="00E43B73">
        <w:rPr>
          <w:lang w:val="ru-RU"/>
        </w:rPr>
        <w:t>ператера за сакупљање и</w:t>
      </w:r>
      <w:r w:rsidRPr="00E43B73">
        <w:rPr>
          <w:lang w:val="ru-RU"/>
        </w:rPr>
        <w:t xml:space="preserve"> транспорт муља генерисаног приликом чишћења базена за примарну прераду </w:t>
      </w:r>
      <w:r w:rsidR="00456727" w:rsidRPr="00E43B73">
        <w:rPr>
          <w:lang w:val="ru-RU"/>
        </w:rPr>
        <w:t xml:space="preserve">технолошких </w:t>
      </w:r>
      <w:r w:rsidRPr="00E43B73">
        <w:rPr>
          <w:lang w:val="ru-RU"/>
        </w:rPr>
        <w:t>отпадних вода „</w:t>
      </w:r>
      <w:r w:rsidR="009F6161" w:rsidRPr="00E43B73">
        <w:rPr>
          <w:lang w:val="sr-Latn-RS"/>
        </w:rPr>
        <w:t xml:space="preserve">API </w:t>
      </w:r>
      <w:r w:rsidRPr="00E43B73">
        <w:rPr>
          <w:lang w:val="ru-RU"/>
        </w:rPr>
        <w:t xml:space="preserve"> таложни</w:t>
      </w:r>
      <w:r w:rsidR="009F6161" w:rsidRPr="00E43B73">
        <w:rPr>
          <w:lang w:val="ru-RU"/>
        </w:rPr>
        <w:t>ци</w:t>
      </w:r>
      <w:r w:rsidRPr="00E43B73">
        <w:rPr>
          <w:lang w:val="ru-RU"/>
        </w:rPr>
        <w:t xml:space="preserve">“ </w:t>
      </w:r>
      <w:r w:rsidR="009F6161" w:rsidRPr="00E43B73">
        <w:rPr>
          <w:lang w:val="ru-RU"/>
        </w:rPr>
        <w:t>(о</w:t>
      </w:r>
      <w:r w:rsidRPr="00E43B73">
        <w:rPr>
          <w:lang w:val="ru-RU"/>
        </w:rPr>
        <w:t xml:space="preserve">влашћеног у смислу да Понуђач услуге </w:t>
      </w:r>
      <w:r w:rsidR="009F6161" w:rsidRPr="00E43B73">
        <w:rPr>
          <w:lang w:val="ru-RU"/>
        </w:rPr>
        <w:t xml:space="preserve">поседује сам или ангажује оператера који </w:t>
      </w:r>
      <w:r w:rsidRPr="00E43B73">
        <w:rPr>
          <w:lang w:val="ru-RU"/>
        </w:rPr>
        <w:t>поседује важећу Дозволу у виду Решења издату од надлежног Министарства Републике Србије за ЗЖС, за сакупљање</w:t>
      </w:r>
      <w:r w:rsidR="009F6161" w:rsidRPr="00E43B73">
        <w:rPr>
          <w:lang w:val="ru-RU"/>
        </w:rPr>
        <w:t xml:space="preserve"> и</w:t>
      </w:r>
      <w:r w:rsidRPr="00E43B73">
        <w:rPr>
          <w:lang w:val="ru-RU"/>
        </w:rPr>
        <w:t xml:space="preserve"> транспорт предметног опасног отпада, у којој је наведен каталошки индексни број опасног отпада </w:t>
      </w:r>
      <w:r w:rsidR="009F6161" w:rsidRPr="00E43B73">
        <w:rPr>
          <w:rFonts w:eastAsia="Times New Roman" w:cs="Arial"/>
          <w:sz w:val="20"/>
          <w:szCs w:val="20"/>
          <w:lang w:val="sr-Cyrl-RS"/>
        </w:rPr>
        <w:t xml:space="preserve">05 01 03* </w:t>
      </w:r>
      <w:r w:rsidRPr="00E43B73">
        <w:rPr>
          <w:lang w:val="ru-RU"/>
        </w:rPr>
        <w:t>за све изнад наведене фазе управљања отпадом.</w:t>
      </w:r>
      <w:r w:rsidR="00450BE5" w:rsidRPr="00E43B73">
        <w:rPr>
          <w:lang w:val="ru-RU"/>
        </w:rPr>
        <w:t xml:space="preserve"> </w:t>
      </w:r>
    </w:p>
    <w:p w14:paraId="53021BA9" w14:textId="77777777" w:rsidR="00464416" w:rsidRPr="00E43B73" w:rsidRDefault="00464416" w:rsidP="00763368">
      <w:pPr>
        <w:pStyle w:val="Naslov1"/>
        <w:numPr>
          <w:ilvl w:val="0"/>
          <w:numId w:val="10"/>
        </w:numPr>
        <w:spacing w:line="276" w:lineRule="auto"/>
        <w:ind w:left="425" w:hanging="425"/>
        <w:jc w:val="left"/>
        <w:rPr>
          <w:rFonts w:cs="Arial"/>
          <w:lang w:val="sr-Cyrl-RS"/>
        </w:rPr>
      </w:pPr>
      <w:bookmarkStart w:id="13" w:name="_Toc493670560"/>
      <w:bookmarkStart w:id="14" w:name="_Toc152322171"/>
      <w:r w:rsidRPr="00E43B73">
        <w:rPr>
          <w:rFonts w:cs="Arial"/>
          <w:lang w:val="sr-Cyrl-RS"/>
        </w:rPr>
        <w:t>ТЕХНИЧКИ ЗАХТЕВИ</w:t>
      </w:r>
      <w:bookmarkEnd w:id="13"/>
      <w:r w:rsidRPr="00E43B73">
        <w:rPr>
          <w:rFonts w:cs="Arial"/>
          <w:lang w:val="sr-Cyrl-RS"/>
        </w:rPr>
        <w:t xml:space="preserve"> </w:t>
      </w:r>
      <w:bookmarkEnd w:id="14"/>
    </w:p>
    <w:p w14:paraId="12EC1125" w14:textId="77777777" w:rsidR="00450BE5" w:rsidRPr="00E43B73" w:rsidRDefault="00450BE5" w:rsidP="00450BE5">
      <w:pPr>
        <w:pStyle w:val="a"/>
        <w:spacing w:before="0" w:after="0"/>
        <w:ind w:firstLine="0"/>
        <w:rPr>
          <w:rFonts w:ascii="Arial" w:hAnsi="Arial" w:cs="Arial"/>
          <w:sz w:val="22"/>
          <w:szCs w:val="22"/>
          <w:lang w:val="de-DE"/>
        </w:rPr>
      </w:pPr>
      <w:r w:rsidRPr="00E43B73">
        <w:rPr>
          <w:rFonts w:ascii="Arial" w:hAnsi="Arial" w:cs="Arial"/>
          <w:sz w:val="22"/>
          <w:szCs w:val="22"/>
          <w:lang w:val="de-DE"/>
        </w:rPr>
        <w:t>Обавеза извођача је да све радове изведе стручно и квалитетно, а у свему прему важећим техничким прописима и стандардима за ову врсту радова. Извођач је обавезан да обезбеди сав потребан материјал за рад и достави атесте за све уграђене/</w:t>
      </w:r>
      <w:r w:rsidRPr="00E43B73">
        <w:rPr>
          <w:rFonts w:ascii="Arial" w:hAnsi="Arial" w:cs="Arial"/>
          <w:sz w:val="22"/>
          <w:szCs w:val="22"/>
          <w:lang w:val="sr-Cyrl-RS"/>
        </w:rPr>
        <w:t>утрошене</w:t>
      </w:r>
      <w:r w:rsidRPr="00E43B73">
        <w:rPr>
          <w:rFonts w:ascii="Arial" w:hAnsi="Arial" w:cs="Arial"/>
          <w:sz w:val="22"/>
          <w:szCs w:val="22"/>
          <w:lang w:val="de-DE"/>
        </w:rPr>
        <w:t xml:space="preserve"> материјале и изведене радове.</w:t>
      </w:r>
    </w:p>
    <w:p w14:paraId="055A6E65" w14:textId="58A191A2" w:rsidR="00450BE5" w:rsidRPr="00E43B73" w:rsidRDefault="00450BE5" w:rsidP="00450BE5">
      <w:pPr>
        <w:pStyle w:val="a"/>
        <w:spacing w:before="0" w:after="0"/>
        <w:ind w:firstLine="0"/>
        <w:rPr>
          <w:rFonts w:ascii="Arial" w:hAnsi="Arial" w:cs="Arial"/>
          <w:sz w:val="22"/>
          <w:szCs w:val="22"/>
          <w:lang w:val="sr-Latn-RS"/>
        </w:rPr>
      </w:pPr>
      <w:r w:rsidRPr="00E43B73">
        <w:rPr>
          <w:rFonts w:ascii="Arial" w:hAnsi="Arial" w:cs="Arial"/>
          <w:sz w:val="22"/>
          <w:szCs w:val="22"/>
          <w:lang w:val="de-DE"/>
        </w:rPr>
        <w:t>За извођење радова неопходно је ангажовање инжењера</w:t>
      </w:r>
      <w:r w:rsidRPr="00E43B73">
        <w:rPr>
          <w:rFonts w:ascii="Arial" w:hAnsi="Arial" w:cs="Arial"/>
          <w:sz w:val="22"/>
          <w:szCs w:val="22"/>
          <w:lang w:val="sr-Cyrl-CS"/>
        </w:rPr>
        <w:t xml:space="preserve"> у складу са техничким к</w:t>
      </w:r>
      <w:r w:rsidRPr="00E43B73">
        <w:rPr>
          <w:rFonts w:ascii="Arial" w:hAnsi="Arial" w:cs="Arial"/>
          <w:sz w:val="22"/>
          <w:szCs w:val="22"/>
          <w:lang w:val="sr-Cyrl-RS"/>
        </w:rPr>
        <w:t>ва</w:t>
      </w:r>
      <w:r w:rsidRPr="00E43B73">
        <w:rPr>
          <w:rFonts w:ascii="Arial" w:hAnsi="Arial" w:cs="Arial"/>
          <w:sz w:val="22"/>
          <w:szCs w:val="22"/>
          <w:lang w:val="sr-Cyrl-CS"/>
        </w:rPr>
        <w:t>лификационим критеријумима</w:t>
      </w:r>
      <w:r w:rsidR="00354579" w:rsidRPr="00E43B73">
        <w:rPr>
          <w:rFonts w:ascii="Arial" w:hAnsi="Arial" w:cs="Arial"/>
          <w:sz w:val="22"/>
          <w:szCs w:val="22"/>
          <w:lang w:val="sr-Latn-RS"/>
        </w:rPr>
        <w:t>.</w:t>
      </w:r>
    </w:p>
    <w:p w14:paraId="7949C3C6" w14:textId="77777777" w:rsidR="00464416" w:rsidRPr="00E43B73" w:rsidRDefault="00464416" w:rsidP="00763368">
      <w:pPr>
        <w:pStyle w:val="Naslov1"/>
        <w:numPr>
          <w:ilvl w:val="0"/>
          <w:numId w:val="10"/>
        </w:numPr>
        <w:spacing w:line="276" w:lineRule="auto"/>
        <w:ind w:left="425" w:hanging="425"/>
        <w:jc w:val="left"/>
        <w:rPr>
          <w:rFonts w:cs="Arial"/>
          <w:lang w:val="sr-Cyrl-RS"/>
        </w:rPr>
      </w:pPr>
      <w:bookmarkStart w:id="15" w:name="_Toc493670561"/>
      <w:bookmarkStart w:id="16" w:name="_Toc152322172"/>
      <w:r w:rsidRPr="00E43B73">
        <w:rPr>
          <w:rFonts w:cs="Arial"/>
          <w:lang w:val="sr-Cyrl-RS"/>
        </w:rPr>
        <w:t>ПРАВА, ОБАВЕЗЕ И ОДГОВОРНОСТИ НАРУЧИОЦА УСЛУГЕ</w:t>
      </w:r>
      <w:bookmarkEnd w:id="15"/>
      <w:bookmarkEnd w:id="16"/>
    </w:p>
    <w:p w14:paraId="1DE86DC8" w14:textId="77777777" w:rsidR="00450BE5" w:rsidRPr="00E43B73" w:rsidRDefault="00450BE5" w:rsidP="00450BE5">
      <w:pPr>
        <w:pStyle w:val="Pasussalistom"/>
        <w:numPr>
          <w:ilvl w:val="0"/>
          <w:numId w:val="15"/>
        </w:numPr>
        <w:spacing w:before="0" w:after="200" w:line="276" w:lineRule="auto"/>
        <w:ind w:left="360"/>
        <w:rPr>
          <w:rFonts w:eastAsia="Times New Roman" w:cs="Arial"/>
          <w:i/>
          <w:lang w:val="sr-Cyrl-CS"/>
        </w:rPr>
      </w:pPr>
      <w:r w:rsidRPr="00E43B73">
        <w:rPr>
          <w:rFonts w:eastAsia="Times New Roman" w:cs="Arial"/>
          <w:i/>
          <w:lang w:val="sr-Cyrl-CS"/>
        </w:rPr>
        <w:t>Наручилац, тј. технички надзор Наручиоца, мора да обезбеди VPN приступ за Кориснике Извршиоца.</w:t>
      </w:r>
    </w:p>
    <w:p w14:paraId="78C84607" w14:textId="77777777" w:rsidR="00450BE5" w:rsidRPr="00E43B73" w:rsidRDefault="00450BE5" w:rsidP="00450BE5">
      <w:pPr>
        <w:pStyle w:val="Pasussalistom"/>
        <w:numPr>
          <w:ilvl w:val="0"/>
          <w:numId w:val="15"/>
        </w:numPr>
        <w:spacing w:before="0" w:after="0" w:line="276" w:lineRule="auto"/>
        <w:ind w:left="360"/>
        <w:rPr>
          <w:rFonts w:eastAsia="Times New Roman" w:cs="Arial"/>
          <w:i/>
          <w:lang w:val="sr-Cyrl-CS"/>
        </w:rPr>
      </w:pPr>
      <w:r w:rsidRPr="00E43B73">
        <w:rPr>
          <w:rFonts w:eastAsia="Times New Roman" w:cs="Arial"/>
          <w:i/>
          <w:lang w:val="sr-Cyrl-CS"/>
        </w:rPr>
        <w:t>Наручилац мора да обезбеди Упутство за рад у оквиру софтверског CMMS решења (IBM Maximo или сл.), повремено и обуку по исказаној потреби.</w:t>
      </w:r>
    </w:p>
    <w:p w14:paraId="36337979" w14:textId="77777777" w:rsidR="00450BE5" w:rsidRPr="00E43B73" w:rsidRDefault="00450BE5" w:rsidP="00450BE5">
      <w:pPr>
        <w:pStyle w:val="Pasussalistom"/>
        <w:numPr>
          <w:ilvl w:val="0"/>
          <w:numId w:val="15"/>
        </w:numPr>
        <w:spacing w:before="0" w:after="0" w:line="276" w:lineRule="auto"/>
        <w:ind w:left="360"/>
        <w:rPr>
          <w:rFonts w:eastAsia="Times New Roman" w:cs="Arial"/>
          <w:i/>
          <w:lang w:val="sr-Cyrl-CS"/>
        </w:rPr>
      </w:pPr>
      <w:r w:rsidRPr="00E43B73">
        <w:rPr>
          <w:rFonts w:eastAsia="Times New Roman" w:cs="Arial"/>
          <w:i/>
          <w:lang w:val="sr-Cyrl-CS"/>
        </w:rPr>
        <w:t>Наручилац тј. технички надзор Наручиоца мора да провери и спроведе са Извршиоцем, и у сарадњи са IT организационим делом Друштва, приступ продукцији CMMS софтверском решењу (IBM Maximo или сл.).</w:t>
      </w:r>
    </w:p>
    <w:p w14:paraId="6FC7E568" w14:textId="77777777" w:rsidR="00450BE5" w:rsidRPr="00E43B73" w:rsidRDefault="00450BE5" w:rsidP="00450BE5">
      <w:pPr>
        <w:pStyle w:val="Pasussalistom"/>
        <w:numPr>
          <w:ilvl w:val="0"/>
          <w:numId w:val="15"/>
        </w:numPr>
        <w:spacing w:before="0" w:after="0" w:line="276" w:lineRule="auto"/>
        <w:ind w:left="360"/>
        <w:rPr>
          <w:rFonts w:eastAsia="Times New Roman" w:cs="Arial"/>
          <w:i/>
          <w:lang w:val="sr-Cyrl-CS"/>
        </w:rPr>
      </w:pPr>
      <w:r w:rsidRPr="00E43B73">
        <w:rPr>
          <w:rFonts w:eastAsia="Times New Roman" w:cs="Arial"/>
          <w:i/>
          <w:lang w:val="sr-Cyrl-CS"/>
        </w:rPr>
        <w:t>Наручилац мора да упућује Радне налоге кроз софтверско CMMS решење (IBM Maximo или сл.) према Извршиоцу.</w:t>
      </w:r>
    </w:p>
    <w:p w14:paraId="62B8A770" w14:textId="77777777" w:rsidR="00450BE5" w:rsidRPr="00E43B73" w:rsidRDefault="00450BE5" w:rsidP="00450BE5">
      <w:pPr>
        <w:pStyle w:val="Pasussalistom"/>
        <w:numPr>
          <w:ilvl w:val="0"/>
          <w:numId w:val="15"/>
        </w:numPr>
        <w:spacing w:before="0" w:after="0" w:line="276" w:lineRule="auto"/>
        <w:ind w:left="360"/>
        <w:rPr>
          <w:rFonts w:eastAsia="Times New Roman" w:cs="Arial"/>
          <w:i/>
          <w:lang w:val="sr-Cyrl-CS"/>
        </w:rPr>
      </w:pPr>
      <w:r w:rsidRPr="00E43B73">
        <w:rPr>
          <w:rFonts w:eastAsia="Times New Roman" w:cs="Arial"/>
          <w:i/>
          <w:lang w:val="sr-Cyrl-CS"/>
        </w:rPr>
        <w:t>Наручилац мора да контролише и усаглашава Радне налоге кроз софтверско CMMS решење (IBM Maximo или сл.).</w:t>
      </w:r>
    </w:p>
    <w:p w14:paraId="60FC59D0" w14:textId="77777777" w:rsidR="00450BE5" w:rsidRPr="00E43B73" w:rsidRDefault="00450BE5" w:rsidP="00450BE5">
      <w:pPr>
        <w:pStyle w:val="Pasussalistom"/>
        <w:numPr>
          <w:ilvl w:val="0"/>
          <w:numId w:val="15"/>
        </w:numPr>
        <w:spacing w:before="0" w:after="0" w:line="276" w:lineRule="auto"/>
        <w:ind w:left="360"/>
        <w:rPr>
          <w:rFonts w:eastAsia="Times New Roman" w:cs="Arial"/>
          <w:i/>
          <w:lang w:val="sr-Cyrl-CS"/>
        </w:rPr>
      </w:pPr>
      <w:r w:rsidRPr="00E43B73">
        <w:rPr>
          <w:rFonts w:eastAsia="Times New Roman" w:cs="Arial"/>
          <w:i/>
          <w:lang w:val="sr-Cyrl-CS"/>
        </w:rPr>
        <w:t>Наручилац мора да контролише и усаглашава Записник о извршеној услузи кроз софтверско CMMS решење (IBM Maximo или сл.) и томе у одговарајућој електронској форми информише Извршиоца и референта Набавке за предметну услугу у Друштву.</w:t>
      </w:r>
    </w:p>
    <w:p w14:paraId="4C0E7081" w14:textId="77777777" w:rsidR="00450BE5" w:rsidRPr="00E43B73" w:rsidRDefault="00450BE5" w:rsidP="007D0BB5">
      <w:pPr>
        <w:spacing w:before="0" w:after="0"/>
        <w:rPr>
          <w:lang w:val="sr-Cyrl-RS"/>
        </w:rPr>
      </w:pPr>
    </w:p>
    <w:p w14:paraId="60FEECF0" w14:textId="77777777" w:rsidR="00450BE5" w:rsidRPr="00E43B73" w:rsidRDefault="00450BE5" w:rsidP="00086DBE">
      <w:pPr>
        <w:spacing w:before="0" w:after="200" w:line="276" w:lineRule="auto"/>
        <w:contextualSpacing/>
        <w:rPr>
          <w:rFonts w:eastAsia="Times New Roman" w:cs="Arial"/>
          <w:bCs/>
          <w:lang w:val="sr-Cyrl-CS"/>
        </w:rPr>
      </w:pPr>
      <w:r w:rsidRPr="00E43B73">
        <w:rPr>
          <w:rFonts w:eastAsia="Times New Roman" w:cs="Arial"/>
          <w:bCs/>
          <w:lang w:val="sr-Cyrl-CS"/>
        </w:rPr>
        <w:t xml:space="preserve">Обавеза Наручиоца је да пре почетка радова обезбеди услове за безбедан рад Извођача и да </w:t>
      </w:r>
      <w:r w:rsidRPr="00E43B73">
        <w:rPr>
          <w:rFonts w:eastAsia="Times New Roman" w:cs="Arial"/>
          <w:bCs/>
          <w:lang w:val="sr-Latn-RS"/>
        </w:rPr>
        <w:t>HSE</w:t>
      </w:r>
      <w:r w:rsidRPr="00E43B73">
        <w:rPr>
          <w:rFonts w:eastAsia="Times New Roman" w:cs="Arial"/>
          <w:bCs/>
          <w:lang w:val="sr-Cyrl-CS"/>
        </w:rPr>
        <w:t xml:space="preserve"> лица из Блока Прерада изврши преглед и одобри радове преко Дозвола за рад у складу са Законом о безбедности и заштити здравља на раду </w:t>
      </w:r>
      <w:r w:rsidR="00B42984" w:rsidRPr="00E43B73">
        <w:rPr>
          <w:rFonts w:eastAsia="Times New Roman" w:cs="Arial"/>
          <w:bCs/>
          <w:lang w:val="sr-Cyrl-CS"/>
        </w:rPr>
        <w:t>раду („Сл. гласник РС", бр.35/2023</w:t>
      </w:r>
      <w:r w:rsidR="00086DBE" w:rsidRPr="00E43B73">
        <w:rPr>
          <w:rFonts w:eastAsia="Times New Roman" w:cs="Arial"/>
          <w:bCs/>
          <w:lang w:val="sr-Cyrl-CS"/>
        </w:rPr>
        <w:t>).</w:t>
      </w:r>
    </w:p>
    <w:p w14:paraId="2ED4987E" w14:textId="77777777" w:rsidR="00450BE5" w:rsidRPr="00E43B73" w:rsidRDefault="00450BE5" w:rsidP="00450BE5">
      <w:pPr>
        <w:spacing w:before="0" w:after="200" w:line="276" w:lineRule="auto"/>
        <w:contextualSpacing/>
        <w:jc w:val="left"/>
        <w:rPr>
          <w:rFonts w:eastAsia="Times New Roman" w:cs="Arial"/>
          <w:bCs/>
          <w:lang w:val="sr-Cyrl-CS"/>
        </w:rPr>
      </w:pPr>
      <w:r w:rsidRPr="00E43B73">
        <w:rPr>
          <w:rFonts w:eastAsia="Times New Roman" w:cs="Arial"/>
          <w:bCs/>
          <w:lang w:val="sr-Cyrl-CS"/>
        </w:rPr>
        <w:t>Извођење радова вршиће се само на оној опреми на којој Наручилац услуге обезбеди услове.</w:t>
      </w:r>
    </w:p>
    <w:p w14:paraId="2CEAE36E" w14:textId="77777777" w:rsidR="00450BE5" w:rsidRPr="00E43B73" w:rsidRDefault="00450BE5" w:rsidP="00450BE5">
      <w:pPr>
        <w:spacing w:before="0" w:after="200" w:line="276" w:lineRule="auto"/>
        <w:contextualSpacing/>
        <w:jc w:val="left"/>
        <w:rPr>
          <w:rFonts w:eastAsia="Times New Roman" w:cs="Arial"/>
          <w:bCs/>
          <w:lang w:val="sr-Cyrl-CS"/>
        </w:rPr>
      </w:pPr>
    </w:p>
    <w:p w14:paraId="4A23BBA4" w14:textId="77777777" w:rsidR="00450BE5" w:rsidRPr="00E43B73" w:rsidRDefault="00450BE5" w:rsidP="00450BE5">
      <w:pPr>
        <w:rPr>
          <w:rFonts w:eastAsia="Times New Roman" w:cs="Arial"/>
          <w:u w:val="single"/>
          <w:lang w:val="sr-Cyrl-CS"/>
        </w:rPr>
      </w:pPr>
      <w:r w:rsidRPr="00E43B73">
        <w:rPr>
          <w:rFonts w:eastAsia="Times New Roman" w:cs="Arial"/>
          <w:u w:val="single"/>
          <w:lang w:val="sr-Cyrl-CS"/>
        </w:rPr>
        <w:t>Наручилац ће обезбедити:</w:t>
      </w:r>
    </w:p>
    <w:p w14:paraId="57E263C2" w14:textId="77777777" w:rsidR="00450BE5" w:rsidRPr="00E43B73" w:rsidRDefault="00450BE5" w:rsidP="00450BE5">
      <w:pPr>
        <w:numPr>
          <w:ilvl w:val="0"/>
          <w:numId w:val="27"/>
        </w:numPr>
        <w:spacing w:before="60" w:after="60"/>
        <w:ind w:left="270" w:hanging="270"/>
        <w:rPr>
          <w:rFonts w:eastAsia="Times New Roman" w:cs="Arial"/>
          <w:lang w:val="sr-Cyrl-CS"/>
        </w:rPr>
      </w:pPr>
      <w:r w:rsidRPr="00E43B73">
        <w:rPr>
          <w:rFonts w:eastAsia="Times New Roman" w:cs="Arial"/>
          <w:lang w:val="sr-Cyrl-CS"/>
        </w:rPr>
        <w:lastRenderedPageBreak/>
        <w:t xml:space="preserve">Услове приступа и кретања на локацији/објекту на коме се извршава услуга; </w:t>
      </w:r>
    </w:p>
    <w:p w14:paraId="2319F9DF" w14:textId="77777777" w:rsidR="00450BE5" w:rsidRPr="00E43B73" w:rsidRDefault="00450BE5" w:rsidP="00450BE5">
      <w:pPr>
        <w:numPr>
          <w:ilvl w:val="0"/>
          <w:numId w:val="27"/>
        </w:numPr>
        <w:spacing w:before="60" w:after="60"/>
        <w:ind w:left="270" w:hanging="270"/>
        <w:rPr>
          <w:rFonts w:eastAsia="Times New Roman" w:cs="Arial"/>
          <w:lang w:val="sr-Cyrl-CS"/>
        </w:rPr>
      </w:pPr>
      <w:r w:rsidRPr="00E43B73">
        <w:rPr>
          <w:rFonts w:eastAsia="Times New Roman" w:cs="Arial"/>
          <w:lang w:val="sr-Cyrl-RS"/>
        </w:rPr>
        <w:t>У</w:t>
      </w:r>
      <w:r w:rsidRPr="00E43B73">
        <w:rPr>
          <w:rFonts w:eastAsia="Times New Roman" w:cs="Arial"/>
          <w:lang w:val="sr-Cyrl-CS"/>
        </w:rPr>
        <w:t xml:space="preserve">слове за потребе организације локације/места рада Извршиоца услуге за потребе предметног посла; </w:t>
      </w:r>
    </w:p>
    <w:p w14:paraId="3693A52C" w14:textId="77777777" w:rsidR="00450BE5" w:rsidRPr="00E43B73" w:rsidRDefault="00450BE5" w:rsidP="00450BE5">
      <w:pPr>
        <w:numPr>
          <w:ilvl w:val="0"/>
          <w:numId w:val="27"/>
        </w:numPr>
        <w:spacing w:before="60" w:after="60"/>
        <w:ind w:left="270" w:hanging="270"/>
        <w:rPr>
          <w:rFonts w:eastAsia="Times New Roman" w:cs="Arial"/>
          <w:lang w:val="sr-Cyrl-CS"/>
        </w:rPr>
      </w:pPr>
      <w:r w:rsidRPr="00E43B73">
        <w:rPr>
          <w:rFonts w:eastAsia="Times New Roman" w:cs="Arial"/>
          <w:lang w:val="sr-Cyrl-CS"/>
        </w:rPr>
        <w:t>Вршиоца стручног надзора (Надзорни орган), над вршењем предметне услуге, уз издавање Решења о именовању истог;</w:t>
      </w:r>
    </w:p>
    <w:p w14:paraId="5934558F" w14:textId="77777777" w:rsidR="00450BE5" w:rsidRPr="00E43B73" w:rsidRDefault="00450BE5" w:rsidP="00450BE5">
      <w:pPr>
        <w:spacing w:before="0" w:after="0" w:line="276" w:lineRule="auto"/>
        <w:rPr>
          <w:rFonts w:eastAsia="Times New Roman" w:cs="Arial"/>
          <w:lang w:val="sr-Cyrl-CS"/>
        </w:rPr>
      </w:pPr>
      <w:r w:rsidRPr="00E43B73">
        <w:rPr>
          <w:rFonts w:eastAsia="Times New Roman" w:cs="Arial"/>
          <w:lang w:val="sr-Cyrl-CS"/>
        </w:rPr>
        <w:t>Издавање свих потребних интерних дозвола за рад пре почетка вршења услуге, од стране надлежних организационих делова Наручиоца, уз услов да је Извршилац услуге претходно испунио све потребне захтеве.</w:t>
      </w:r>
    </w:p>
    <w:p w14:paraId="47C34137" w14:textId="77777777" w:rsidR="00464416" w:rsidRPr="00E43B73" w:rsidRDefault="00464416" w:rsidP="00763368">
      <w:pPr>
        <w:pStyle w:val="Naslov1"/>
        <w:numPr>
          <w:ilvl w:val="0"/>
          <w:numId w:val="10"/>
        </w:numPr>
        <w:spacing w:line="276" w:lineRule="auto"/>
        <w:ind w:left="425" w:hanging="425"/>
        <w:jc w:val="left"/>
        <w:rPr>
          <w:rFonts w:cs="Arial"/>
          <w:lang w:val="sr-Cyrl-RS"/>
        </w:rPr>
      </w:pPr>
      <w:bookmarkStart w:id="17" w:name="_Toc493670562"/>
      <w:bookmarkStart w:id="18" w:name="_Toc152322173"/>
      <w:r w:rsidRPr="00E43B73">
        <w:rPr>
          <w:rFonts w:cs="Arial"/>
          <w:lang w:val="sr-Cyrl-RS"/>
        </w:rPr>
        <w:t>ПРАВА, ОБАВЕЗЕ И ОДГОВОРНОСТИ ИЗВРШИОЦА УСЛУГЕ</w:t>
      </w:r>
      <w:bookmarkEnd w:id="17"/>
      <w:r w:rsidRPr="00E43B73">
        <w:rPr>
          <w:rFonts w:cs="Arial"/>
          <w:lang w:val="sr-Cyrl-RS"/>
        </w:rPr>
        <w:t xml:space="preserve"> </w:t>
      </w:r>
      <w:bookmarkEnd w:id="18"/>
    </w:p>
    <w:p w14:paraId="28A9B4E5" w14:textId="77777777" w:rsidR="00450BE5" w:rsidRPr="00E43B73" w:rsidRDefault="00450BE5" w:rsidP="00450BE5">
      <w:pPr>
        <w:pStyle w:val="Pasussalistom"/>
        <w:numPr>
          <w:ilvl w:val="0"/>
          <w:numId w:val="16"/>
        </w:numPr>
        <w:spacing w:before="0" w:after="0" w:line="276" w:lineRule="auto"/>
        <w:ind w:left="360"/>
        <w:rPr>
          <w:rFonts w:eastAsia="Times New Roman" w:cs="Arial"/>
          <w:i/>
          <w:lang w:val="sr-Cyrl-CS"/>
        </w:rPr>
      </w:pPr>
      <w:r w:rsidRPr="00E43B73">
        <w:rPr>
          <w:rFonts w:eastAsia="Times New Roman" w:cs="Arial"/>
          <w:i/>
          <w:lang w:val="sr-Cyrl-CS"/>
        </w:rPr>
        <w:t>У циљу комуникације путем CMMS софтверског решења (IBM Maximo или сл.) Извршилац мора да поседује рачунар минималне конфигурације:</w:t>
      </w:r>
    </w:p>
    <w:p w14:paraId="118D8DD6" w14:textId="77777777" w:rsidR="00450BE5" w:rsidRPr="00E43B73" w:rsidRDefault="00450BE5" w:rsidP="00450BE5">
      <w:pPr>
        <w:spacing w:after="0"/>
        <w:ind w:left="720"/>
        <w:rPr>
          <w:rFonts w:eastAsia="Times New Roman" w:cs="Arial"/>
          <w:i/>
          <w:lang w:val="sr-Cyrl-CS"/>
        </w:rPr>
      </w:pPr>
      <w:r w:rsidRPr="00E43B73">
        <w:rPr>
          <w:rFonts w:eastAsia="Times New Roman" w:cs="Arial"/>
          <w:i/>
          <w:lang w:val="sr-Cyrl-CS"/>
        </w:rPr>
        <w:t>1 GB RAM меморије (или више);</w:t>
      </w:r>
    </w:p>
    <w:p w14:paraId="7E86F9A5" w14:textId="77777777" w:rsidR="00450BE5" w:rsidRPr="00E43B73" w:rsidRDefault="00450BE5" w:rsidP="00450BE5">
      <w:pPr>
        <w:spacing w:after="0"/>
        <w:ind w:left="720"/>
        <w:rPr>
          <w:rFonts w:eastAsia="Times New Roman" w:cs="Arial"/>
          <w:i/>
          <w:lang w:val="sr-Cyrl-CS"/>
        </w:rPr>
      </w:pPr>
      <w:r w:rsidRPr="00E43B73">
        <w:rPr>
          <w:rFonts w:eastAsia="Times New Roman" w:cs="Arial"/>
          <w:i/>
          <w:lang w:val="sr-Cyrl-CS"/>
        </w:rPr>
        <w:t>MS Windows 7/10;</w:t>
      </w:r>
    </w:p>
    <w:p w14:paraId="1B2423E8" w14:textId="77777777" w:rsidR="00450BE5" w:rsidRPr="00E43B73" w:rsidRDefault="00450BE5" w:rsidP="00450BE5">
      <w:pPr>
        <w:spacing w:after="0"/>
        <w:ind w:left="720"/>
        <w:rPr>
          <w:rFonts w:eastAsia="Times New Roman" w:cs="Arial"/>
          <w:i/>
          <w:lang w:val="sr-Cyrl-CS"/>
        </w:rPr>
      </w:pPr>
      <w:r w:rsidRPr="00E43B73">
        <w:rPr>
          <w:rFonts w:eastAsia="Times New Roman" w:cs="Arial"/>
          <w:i/>
          <w:lang w:val="sr-Cyrl-CS"/>
        </w:rPr>
        <w:t>IE (Internet Explorer) 8 (или новији);</w:t>
      </w:r>
    </w:p>
    <w:p w14:paraId="54824396" w14:textId="77777777" w:rsidR="00450BE5" w:rsidRPr="00E43B73" w:rsidRDefault="00450BE5" w:rsidP="00450BE5">
      <w:pPr>
        <w:spacing w:after="0"/>
        <w:ind w:left="720"/>
        <w:rPr>
          <w:rFonts w:eastAsia="Times New Roman" w:cs="Arial"/>
          <w:i/>
          <w:lang w:val="sr-Cyrl-CS"/>
        </w:rPr>
      </w:pPr>
      <w:r w:rsidRPr="00E43B73">
        <w:rPr>
          <w:rFonts w:eastAsia="Times New Roman" w:cs="Arial"/>
          <w:i/>
          <w:lang w:val="sr-Cyrl-CS"/>
        </w:rPr>
        <w:t>Acrobat Reader 8 (или новији) за отварање PDF докумената;</w:t>
      </w:r>
    </w:p>
    <w:p w14:paraId="2467B633" w14:textId="77777777" w:rsidR="00450BE5" w:rsidRPr="00E43B73" w:rsidRDefault="00450BE5" w:rsidP="00450BE5">
      <w:pPr>
        <w:spacing w:after="0"/>
        <w:ind w:left="720"/>
        <w:rPr>
          <w:rFonts w:eastAsia="Times New Roman" w:cs="Arial"/>
          <w:i/>
          <w:lang w:val="sr-Cyrl-CS"/>
        </w:rPr>
      </w:pPr>
      <w:r w:rsidRPr="00E43B73">
        <w:rPr>
          <w:rFonts w:eastAsia="Times New Roman" w:cs="Arial"/>
          <w:i/>
          <w:lang w:val="sr-Cyrl-CS"/>
        </w:rPr>
        <w:t>MS Office 97 (или новији) за отварање Word/Excel докумената.</w:t>
      </w:r>
    </w:p>
    <w:p w14:paraId="39C57ACD" w14:textId="77777777" w:rsidR="00450BE5" w:rsidRPr="00E43B73" w:rsidRDefault="00450BE5" w:rsidP="00450BE5">
      <w:pPr>
        <w:spacing w:after="0"/>
        <w:ind w:left="720"/>
        <w:rPr>
          <w:rFonts w:eastAsia="Times New Roman" w:cs="Arial"/>
          <w:i/>
          <w:lang w:val="sr-Cyrl-CS"/>
        </w:rPr>
      </w:pPr>
    </w:p>
    <w:p w14:paraId="6804CDC2" w14:textId="77777777" w:rsidR="00450BE5" w:rsidRPr="00E43B73" w:rsidRDefault="00450BE5" w:rsidP="00450BE5">
      <w:pPr>
        <w:pStyle w:val="Pasussalistom"/>
        <w:numPr>
          <w:ilvl w:val="0"/>
          <w:numId w:val="16"/>
        </w:numPr>
        <w:spacing w:before="0" w:after="0" w:line="276" w:lineRule="auto"/>
        <w:ind w:left="360"/>
        <w:rPr>
          <w:rFonts w:eastAsia="Times New Roman" w:cs="Arial"/>
          <w:i/>
          <w:lang w:val="sr-Cyrl-CS"/>
        </w:rPr>
      </w:pPr>
      <w:r w:rsidRPr="00E43B73">
        <w:rPr>
          <w:rFonts w:eastAsia="Times New Roman" w:cs="Arial"/>
          <w:i/>
          <w:lang w:val="sr-Cyrl-CS"/>
        </w:rPr>
        <w:t>У циљу комуникације путем CMMS софтверског решења (IBM Maximo или сл.) Извршилац мора да поседује рачунар повезан на интернет мрежу.</w:t>
      </w:r>
    </w:p>
    <w:p w14:paraId="1B5669AA" w14:textId="77777777" w:rsidR="00450BE5" w:rsidRPr="00E43B73" w:rsidRDefault="00450BE5" w:rsidP="00450BE5">
      <w:pPr>
        <w:pStyle w:val="Pasussalistom"/>
        <w:spacing w:before="0" w:after="0" w:line="276" w:lineRule="auto"/>
        <w:ind w:left="360"/>
        <w:rPr>
          <w:rFonts w:eastAsia="Times New Roman" w:cs="Arial"/>
          <w:i/>
          <w:lang w:val="sr-Cyrl-CS"/>
        </w:rPr>
      </w:pPr>
    </w:p>
    <w:p w14:paraId="5D205E98" w14:textId="77777777" w:rsidR="00450BE5" w:rsidRPr="00E43B73" w:rsidRDefault="00450BE5" w:rsidP="00450BE5">
      <w:pPr>
        <w:pStyle w:val="Pasussalistom"/>
        <w:numPr>
          <w:ilvl w:val="0"/>
          <w:numId w:val="16"/>
        </w:numPr>
        <w:spacing w:before="0" w:after="0" w:line="276" w:lineRule="auto"/>
        <w:ind w:left="360"/>
        <w:rPr>
          <w:rFonts w:eastAsia="Times New Roman" w:cs="Arial"/>
          <w:i/>
          <w:lang w:val="sr-Cyrl-CS"/>
        </w:rPr>
      </w:pPr>
      <w:r w:rsidRPr="00E43B73">
        <w:rPr>
          <w:rFonts w:eastAsia="Times New Roman" w:cs="Arial"/>
          <w:i/>
          <w:lang w:val="sr-Cyrl-CS"/>
        </w:rPr>
        <w:t>Извршилац мора да пошаље имена контаката (минимум један контакт) са свим потребним подацима (</w:t>
      </w:r>
      <w:r w:rsidRPr="00E43B73">
        <w:rPr>
          <w:rFonts w:eastAsia="Times New Roman" w:cs="Arial"/>
          <w:i/>
          <w:lang w:val="sr-Latn-RS"/>
        </w:rPr>
        <w:t>E-mail</w:t>
      </w:r>
      <w:r w:rsidRPr="00E43B73">
        <w:rPr>
          <w:rFonts w:eastAsia="Times New Roman" w:cs="Arial"/>
          <w:i/>
          <w:lang w:val="sr-Cyrl-CS"/>
        </w:rPr>
        <w:t xml:space="preserve"> адреса, број телефона ) као минимум за функционисање процеса слања/пријема Радног налога, јављања и обавештавања кроз CMMS софтверско решење (IBM Maximo ili sl.) у складу са Табелом- Контакт особа Извршиоца.</w:t>
      </w:r>
    </w:p>
    <w:tbl>
      <w:tblPr>
        <w:tblW w:w="8645" w:type="dxa"/>
        <w:tblInd w:w="777" w:type="dxa"/>
        <w:tblLook w:val="04A0" w:firstRow="1" w:lastRow="0" w:firstColumn="1" w:lastColumn="0" w:noHBand="0" w:noVBand="1"/>
      </w:tblPr>
      <w:tblGrid>
        <w:gridCol w:w="1121"/>
        <w:gridCol w:w="1275"/>
        <w:gridCol w:w="2383"/>
        <w:gridCol w:w="1551"/>
        <w:gridCol w:w="2315"/>
      </w:tblGrid>
      <w:tr w:rsidR="00450BE5" w:rsidRPr="001A715D" w14:paraId="6B11A9F1" w14:textId="77777777" w:rsidTr="009E32C0">
        <w:trPr>
          <w:trHeight w:val="300"/>
        </w:trPr>
        <w:tc>
          <w:tcPr>
            <w:tcW w:w="8645" w:type="dxa"/>
            <w:gridSpan w:val="5"/>
            <w:tcBorders>
              <w:top w:val="nil"/>
              <w:left w:val="nil"/>
              <w:bottom w:val="single" w:sz="4" w:space="0" w:color="auto"/>
              <w:right w:val="nil"/>
            </w:tcBorders>
            <w:shd w:val="clear" w:color="auto" w:fill="auto"/>
            <w:noWrap/>
            <w:vAlign w:val="bottom"/>
            <w:hideMark/>
          </w:tcPr>
          <w:p w14:paraId="3DD9E421" w14:textId="77777777" w:rsidR="00450BE5" w:rsidRPr="00E43B73" w:rsidRDefault="00450BE5" w:rsidP="009E32C0">
            <w:pPr>
              <w:spacing w:after="0"/>
              <w:ind w:left="-110"/>
              <w:rPr>
                <w:rFonts w:eastAsia="Times New Roman" w:cs="Arial"/>
                <w:i/>
                <w:sz w:val="20"/>
                <w:szCs w:val="20"/>
                <w:lang w:val="sr-Cyrl-CS"/>
              </w:rPr>
            </w:pPr>
            <w:r w:rsidRPr="00E43B73">
              <w:rPr>
                <w:rFonts w:eastAsia="Times New Roman" w:cs="Arial"/>
                <w:i/>
                <w:sz w:val="20"/>
                <w:szCs w:val="20"/>
                <w:lang w:val="sr-Cyrl-CS"/>
              </w:rPr>
              <w:t>Табела - Контакт особа Извршиоца (шаблон и пример)</w:t>
            </w:r>
          </w:p>
        </w:tc>
      </w:tr>
      <w:tr w:rsidR="00450BE5" w:rsidRPr="00E43B73" w14:paraId="5A1E102B" w14:textId="77777777" w:rsidTr="009E32C0">
        <w:trPr>
          <w:trHeight w:val="300"/>
        </w:trPr>
        <w:tc>
          <w:tcPr>
            <w:tcW w:w="1121"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1FB1683B" w14:textId="77777777" w:rsidR="00450BE5" w:rsidRPr="00E43B73" w:rsidRDefault="00450BE5" w:rsidP="009E32C0">
            <w:pPr>
              <w:spacing w:after="0"/>
              <w:jc w:val="center"/>
              <w:rPr>
                <w:rFonts w:eastAsia="Times New Roman" w:cs="Arial"/>
                <w:lang w:val="sr-Cyrl-RS" w:eastAsia="sr-Latn-RS"/>
              </w:rPr>
            </w:pPr>
            <w:r w:rsidRPr="00E43B73">
              <w:rPr>
                <w:rFonts w:eastAsia="Times New Roman" w:cs="Arial"/>
                <w:lang w:val="sr-Cyrl-RS" w:eastAsia="sr-Latn-RS"/>
              </w:rPr>
              <w:t>Име и презиме</w:t>
            </w:r>
          </w:p>
        </w:tc>
        <w:tc>
          <w:tcPr>
            <w:tcW w:w="127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73F865A3" w14:textId="77777777" w:rsidR="00450BE5" w:rsidRPr="00E43B73" w:rsidRDefault="00450BE5" w:rsidP="009E32C0">
            <w:pPr>
              <w:spacing w:after="0"/>
              <w:rPr>
                <w:rFonts w:eastAsia="Times New Roman" w:cs="Arial"/>
                <w:lang w:val="sr-Cyrl-RS" w:eastAsia="sr-Latn-RS"/>
              </w:rPr>
            </w:pPr>
            <w:r w:rsidRPr="00E43B73">
              <w:rPr>
                <w:rFonts w:eastAsia="Times New Roman" w:cs="Arial"/>
                <w:lang w:val="sr-Cyrl-RS" w:eastAsia="sr-Latn-RS"/>
              </w:rPr>
              <w:t>Компанија</w:t>
            </w:r>
          </w:p>
        </w:tc>
        <w:tc>
          <w:tcPr>
            <w:tcW w:w="2383"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1B6025FD" w14:textId="77777777" w:rsidR="00450BE5" w:rsidRPr="00E43B73" w:rsidRDefault="00450BE5" w:rsidP="009E32C0">
            <w:pPr>
              <w:spacing w:after="0"/>
              <w:jc w:val="center"/>
              <w:rPr>
                <w:rFonts w:eastAsia="Times New Roman" w:cs="Arial"/>
                <w:lang w:val="sr-Cyrl-CS" w:eastAsia="sr-Latn-RS"/>
              </w:rPr>
            </w:pPr>
            <w:r w:rsidRPr="00E43B73">
              <w:rPr>
                <w:rFonts w:eastAsia="Times New Roman" w:cs="Arial"/>
                <w:lang w:val="sr-Cyrl-RS" w:eastAsia="sr-Latn-RS"/>
              </w:rPr>
              <w:t>ОРГ</w:t>
            </w:r>
            <w:r w:rsidRPr="00E43B73">
              <w:rPr>
                <w:rFonts w:eastAsia="Times New Roman" w:cs="Arial"/>
                <w:lang w:val="ru-RU" w:eastAsia="sr-Latn-RS"/>
              </w:rPr>
              <w:t>_</w:t>
            </w:r>
            <w:r w:rsidRPr="00E43B73">
              <w:rPr>
                <w:rFonts w:eastAsia="Times New Roman" w:cs="Arial"/>
                <w:lang w:val="sr-Cyrl-RS" w:eastAsia="sr-Latn-RS"/>
              </w:rPr>
              <w:t>ДЕО</w:t>
            </w:r>
            <w:r w:rsidRPr="00E43B73">
              <w:rPr>
                <w:rFonts w:eastAsia="Times New Roman" w:cs="Arial"/>
                <w:lang w:val="ru-RU" w:eastAsia="sr-Latn-RS"/>
              </w:rPr>
              <w:t xml:space="preserve"> </w:t>
            </w:r>
            <w:r w:rsidRPr="00E43B73">
              <w:rPr>
                <w:rFonts w:eastAsia="Times New Roman" w:cs="Arial"/>
                <w:lang w:val="sr-Cyrl-CS" w:eastAsia="sr-Latn-RS"/>
              </w:rPr>
              <w:t>(</w:t>
            </w:r>
            <w:r w:rsidRPr="00E43B73">
              <w:rPr>
                <w:rFonts w:eastAsia="Times New Roman" w:cs="Arial"/>
                <w:lang w:val="sr-Cyrl-RS" w:eastAsia="sr-Latn-RS"/>
              </w:rPr>
              <w:t xml:space="preserve">за </w:t>
            </w:r>
            <w:r w:rsidRPr="00E43B73">
              <w:rPr>
                <w:noProof/>
                <w:lang w:val="sr-Cyrl-RS"/>
              </w:rPr>
              <w:t>Зависна друштва НИС а.д.</w:t>
            </w:r>
            <w:r w:rsidRPr="00E43B73">
              <w:rPr>
                <w:rFonts w:eastAsia="Times New Roman" w:cs="Arial"/>
                <w:lang w:val="sr-Cyrl-CS" w:eastAsia="sr-Latn-RS"/>
              </w:rPr>
              <w:t>)</w:t>
            </w:r>
          </w:p>
        </w:tc>
        <w:tc>
          <w:tcPr>
            <w:tcW w:w="1551"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529E137B" w14:textId="77777777" w:rsidR="00450BE5" w:rsidRPr="00E43B73" w:rsidRDefault="00450BE5" w:rsidP="009E32C0">
            <w:pPr>
              <w:spacing w:after="0"/>
              <w:jc w:val="center"/>
              <w:rPr>
                <w:rFonts w:eastAsia="Times New Roman" w:cs="Arial"/>
                <w:lang w:val="sr-Cyrl-CS" w:eastAsia="sr-Latn-RS"/>
              </w:rPr>
            </w:pPr>
            <w:r w:rsidRPr="00E43B73">
              <w:rPr>
                <w:rFonts w:eastAsia="Times New Roman" w:cs="Arial"/>
                <w:lang w:val="sr-Cyrl-RS" w:eastAsia="sr-Latn-RS"/>
              </w:rPr>
              <w:t>Број телефона</w:t>
            </w:r>
          </w:p>
        </w:tc>
        <w:tc>
          <w:tcPr>
            <w:tcW w:w="231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155E34D8" w14:textId="77777777" w:rsidR="00450BE5" w:rsidRPr="00E43B73" w:rsidRDefault="00450BE5" w:rsidP="009E32C0">
            <w:pPr>
              <w:spacing w:after="0"/>
              <w:jc w:val="center"/>
              <w:rPr>
                <w:rFonts w:eastAsia="Times New Roman" w:cs="Arial"/>
                <w:lang w:val="sr-Cyrl-CS" w:eastAsia="sr-Latn-RS"/>
              </w:rPr>
            </w:pPr>
            <w:r w:rsidRPr="00E43B73">
              <w:rPr>
                <w:rFonts w:eastAsia="Times New Roman" w:cs="Arial"/>
                <w:lang w:eastAsia="sr-Latn-RS"/>
              </w:rPr>
              <w:t>E</w:t>
            </w:r>
            <w:r w:rsidRPr="00E43B73">
              <w:rPr>
                <w:rFonts w:eastAsia="Times New Roman" w:cs="Arial"/>
                <w:lang w:val="sr-Cyrl-RS" w:eastAsia="sr-Latn-RS"/>
              </w:rPr>
              <w:t>-</w:t>
            </w:r>
            <w:r w:rsidRPr="00E43B73">
              <w:rPr>
                <w:rFonts w:eastAsia="Times New Roman" w:cs="Arial"/>
                <w:lang w:val="sr-Latn-RS" w:eastAsia="sr-Latn-RS"/>
              </w:rPr>
              <w:t>mail</w:t>
            </w:r>
          </w:p>
        </w:tc>
      </w:tr>
      <w:tr w:rsidR="00450BE5" w:rsidRPr="00E43B73" w14:paraId="35AD62F0" w14:textId="77777777" w:rsidTr="009E32C0">
        <w:trPr>
          <w:trHeight w:val="300"/>
        </w:trPr>
        <w:tc>
          <w:tcPr>
            <w:tcW w:w="112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E5F2952" w14:textId="77777777" w:rsidR="00450BE5" w:rsidRPr="00E43B73" w:rsidRDefault="00450BE5" w:rsidP="009E32C0">
            <w:pPr>
              <w:jc w:val="center"/>
              <w:rPr>
                <w:rFonts w:eastAsia="Times New Roman" w:cs="Arial"/>
                <w:sz w:val="20"/>
                <w:szCs w:val="20"/>
                <w:lang w:val="sr-Cyrl-CS"/>
              </w:rPr>
            </w:pPr>
            <w:r w:rsidRPr="00E43B73">
              <w:rPr>
                <w:rFonts w:eastAsia="Times New Roman" w:cs="Arial"/>
                <w:sz w:val="20"/>
                <w:szCs w:val="20"/>
                <w:lang w:val="sr-Cyrl-CS"/>
              </w:rPr>
              <w:t>Петар Петровић</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3C1179D" w14:textId="77777777" w:rsidR="00450BE5" w:rsidRPr="00E43B73" w:rsidRDefault="00450BE5" w:rsidP="009E32C0">
            <w:pPr>
              <w:jc w:val="center"/>
              <w:rPr>
                <w:rFonts w:eastAsia="Times New Roman" w:cs="Arial"/>
                <w:sz w:val="20"/>
                <w:szCs w:val="20"/>
                <w:lang w:val="sr-Cyrl-CS"/>
              </w:rPr>
            </w:pPr>
            <w:r w:rsidRPr="00E43B73">
              <w:rPr>
                <w:rFonts w:eastAsia="Times New Roman" w:cs="Arial"/>
                <w:sz w:val="20"/>
                <w:szCs w:val="20"/>
                <w:lang w:val="sr-Cyrl-CS"/>
              </w:rPr>
              <w:t xml:space="preserve">Ибица д.о.о. </w:t>
            </w:r>
          </w:p>
        </w:tc>
        <w:tc>
          <w:tcPr>
            <w:tcW w:w="238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1B3C04C" w14:textId="77777777" w:rsidR="00450BE5" w:rsidRPr="00E43B73" w:rsidRDefault="00450BE5" w:rsidP="009E32C0">
            <w:pPr>
              <w:jc w:val="center"/>
              <w:rPr>
                <w:rFonts w:eastAsia="Times New Roman" w:cs="Arial"/>
                <w:sz w:val="20"/>
                <w:szCs w:val="20"/>
                <w:lang w:val="sr-Cyrl-CS"/>
              </w:rPr>
            </w:pPr>
            <w:r w:rsidRPr="00E43B73">
              <w:rPr>
                <w:rFonts w:eastAsia="Times New Roman" w:cs="Arial"/>
                <w:sz w:val="20"/>
                <w:szCs w:val="20"/>
                <w:lang w:val="sr-Cyrl-CS"/>
              </w:rPr>
              <w:t>-</w:t>
            </w:r>
          </w:p>
        </w:tc>
        <w:tc>
          <w:tcPr>
            <w:tcW w:w="155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7E4EA6B" w14:textId="77777777" w:rsidR="00450BE5" w:rsidRPr="00E43B73" w:rsidRDefault="00450BE5" w:rsidP="009E32C0">
            <w:pPr>
              <w:jc w:val="center"/>
              <w:rPr>
                <w:rFonts w:eastAsia="Times New Roman" w:cs="Arial"/>
                <w:sz w:val="20"/>
                <w:szCs w:val="20"/>
                <w:lang w:val="sr-Cyrl-CS"/>
              </w:rPr>
            </w:pPr>
            <w:r w:rsidRPr="00E43B73">
              <w:rPr>
                <w:rFonts w:eastAsia="Times New Roman" w:cs="Arial"/>
                <w:sz w:val="20"/>
                <w:szCs w:val="20"/>
                <w:lang w:val="sr-Cyrl-CS"/>
              </w:rPr>
              <w:t>+381 63 987 6543</w:t>
            </w:r>
          </w:p>
        </w:tc>
        <w:tc>
          <w:tcPr>
            <w:tcW w:w="231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401D74C" w14:textId="77777777" w:rsidR="00450BE5" w:rsidRPr="00E43B73" w:rsidRDefault="00450BE5" w:rsidP="009E32C0">
            <w:pPr>
              <w:jc w:val="center"/>
              <w:rPr>
                <w:rFonts w:eastAsia="Times New Roman" w:cs="Arial"/>
                <w:sz w:val="20"/>
                <w:szCs w:val="20"/>
                <w:lang w:val="sr-Cyrl-CS"/>
              </w:rPr>
            </w:pPr>
            <w:r w:rsidRPr="00E43B73">
              <w:rPr>
                <w:rFonts w:eastAsia="Times New Roman" w:cs="Arial"/>
                <w:sz w:val="20"/>
                <w:szCs w:val="20"/>
                <w:lang w:val="sr-Cyrl-CS"/>
              </w:rPr>
              <w:t>Petar.petrovic@ibica.rs</w:t>
            </w:r>
          </w:p>
        </w:tc>
      </w:tr>
    </w:tbl>
    <w:p w14:paraId="57B97358" w14:textId="77777777" w:rsidR="00450BE5" w:rsidRPr="00E43B73" w:rsidRDefault="00450BE5" w:rsidP="00450BE5">
      <w:pPr>
        <w:spacing w:after="0"/>
        <w:ind w:left="360"/>
        <w:rPr>
          <w:i/>
          <w:lang w:val="ru-RU"/>
        </w:rPr>
      </w:pPr>
    </w:p>
    <w:p w14:paraId="008ACEDD" w14:textId="77777777" w:rsidR="00450BE5" w:rsidRPr="00E43B73" w:rsidRDefault="00450BE5" w:rsidP="00450BE5">
      <w:pPr>
        <w:spacing w:after="0"/>
        <w:ind w:left="360"/>
        <w:rPr>
          <w:rFonts w:eastAsia="Times New Roman" w:cs="Arial"/>
          <w:i/>
          <w:lang w:val="sr-Cyrl-CS"/>
        </w:rPr>
      </w:pPr>
      <w:r w:rsidRPr="00E43B73">
        <w:rPr>
          <w:rFonts w:eastAsia="Times New Roman" w:cs="Arial"/>
          <w:i/>
          <w:lang w:val="sr-Cyrl-CS"/>
        </w:rPr>
        <w:t xml:space="preserve">НАПОМЕНА: Контакт особа Извршиоца представља особу која је одређена од стране Извршиоца и која добија информације везане за радни налог (отворен, коригован и сл.) путем </w:t>
      </w:r>
      <w:r w:rsidRPr="00E43B73">
        <w:rPr>
          <w:rFonts w:eastAsia="Times New Roman" w:cs="Arial"/>
          <w:i/>
          <w:lang w:val="sr-Latn-RS"/>
        </w:rPr>
        <w:t>E-mail</w:t>
      </w:r>
      <w:r w:rsidRPr="00E43B73">
        <w:rPr>
          <w:rFonts w:eastAsia="Times New Roman" w:cs="Arial"/>
          <w:i/>
          <w:lang w:val="sr-Cyrl-CS"/>
        </w:rPr>
        <w:t xml:space="preserve">-а и/или СМС (за радне налоге 1. или 2. приоритета). Као пример можемо навести компанију која има једну заједничку </w:t>
      </w:r>
      <w:r w:rsidRPr="00E43B73">
        <w:rPr>
          <w:rFonts w:eastAsia="Times New Roman" w:cs="Arial"/>
          <w:i/>
          <w:lang w:val="sr-Latn-RS"/>
        </w:rPr>
        <w:t>E-mail</w:t>
      </w:r>
      <w:r w:rsidRPr="00E43B73">
        <w:rPr>
          <w:rFonts w:eastAsia="Times New Roman" w:cs="Arial"/>
          <w:i/>
          <w:lang w:val="sr-Cyrl-CS"/>
        </w:rPr>
        <w:t xml:space="preserve"> адресу нпр. </w:t>
      </w:r>
      <w:hyperlink r:id="rId14" w:history="1">
        <w:r w:rsidRPr="00E43B73">
          <w:rPr>
            <w:rFonts w:eastAsia="Times New Roman" w:cs="Arial"/>
            <w:lang w:val="sr-Cyrl-CS"/>
          </w:rPr>
          <w:t>office@nis.</w:t>
        </w:r>
        <w:r w:rsidRPr="00E43B73">
          <w:rPr>
            <w:rFonts w:eastAsia="Times New Roman" w:cs="Arial"/>
            <w:lang w:val="sr-Latn-RS"/>
          </w:rPr>
          <w:t>rs</w:t>
        </w:r>
      </w:hyperlink>
      <w:r w:rsidRPr="00E43B73">
        <w:rPr>
          <w:rFonts w:eastAsia="Times New Roman" w:cs="Arial"/>
          <w:i/>
          <w:lang w:val="sr-Cyrl-CS"/>
        </w:rPr>
        <w:t xml:space="preserve"> на коју стижу све информације и којој сви запослени имају приступ, исто тако може се десити да се код Извршилаца дефинисана политика да свако од запослених има своју </w:t>
      </w:r>
      <w:r w:rsidRPr="00E43B73">
        <w:rPr>
          <w:rFonts w:eastAsia="Times New Roman" w:cs="Arial"/>
          <w:i/>
          <w:lang w:val="sr-Latn-RS"/>
        </w:rPr>
        <w:t>E-mail</w:t>
      </w:r>
      <w:r w:rsidRPr="00E43B73">
        <w:rPr>
          <w:rFonts w:eastAsia="Times New Roman" w:cs="Arial"/>
          <w:i/>
          <w:lang w:val="sr-Cyrl-CS"/>
        </w:rPr>
        <w:t xml:space="preserve"> адресу. Контакт особа може бити иствремено и </w:t>
      </w:r>
      <w:r w:rsidRPr="00E43B73">
        <w:rPr>
          <w:rFonts w:eastAsia="Times New Roman" w:cs="Arial"/>
          <w:i/>
          <w:lang w:val="sr-Latn-RS"/>
        </w:rPr>
        <w:t>K</w:t>
      </w:r>
      <w:r w:rsidRPr="00E43B73">
        <w:rPr>
          <w:rFonts w:eastAsia="Times New Roman" w:cs="Arial"/>
          <w:i/>
          <w:lang w:val="sr-Cyrl-CS"/>
        </w:rPr>
        <w:t>орисник.</w:t>
      </w:r>
    </w:p>
    <w:p w14:paraId="682EAA3B" w14:textId="77777777" w:rsidR="00450BE5" w:rsidRPr="00E43B73" w:rsidRDefault="00450BE5" w:rsidP="00450BE5">
      <w:pPr>
        <w:spacing w:after="0"/>
        <w:ind w:left="360"/>
        <w:rPr>
          <w:rFonts w:eastAsia="Times New Roman" w:cs="Arial"/>
          <w:i/>
          <w:lang w:val="sr-Cyrl-CS"/>
        </w:rPr>
      </w:pPr>
    </w:p>
    <w:p w14:paraId="6145913E" w14:textId="77777777" w:rsidR="00450BE5" w:rsidRPr="00E43B73" w:rsidRDefault="00450BE5" w:rsidP="00450BE5">
      <w:pPr>
        <w:pStyle w:val="Pasussalistom"/>
        <w:numPr>
          <w:ilvl w:val="0"/>
          <w:numId w:val="16"/>
        </w:numPr>
        <w:spacing w:before="0" w:after="0" w:line="276" w:lineRule="auto"/>
        <w:ind w:left="360"/>
        <w:rPr>
          <w:rFonts w:eastAsia="Times New Roman" w:cs="Arial"/>
          <w:i/>
          <w:lang w:val="sr-Cyrl-CS"/>
        </w:rPr>
      </w:pPr>
      <w:r w:rsidRPr="00E43B73">
        <w:rPr>
          <w:rFonts w:eastAsia="Times New Roman" w:cs="Arial"/>
          <w:i/>
          <w:lang w:val="sr-Cyrl-CS"/>
        </w:rPr>
        <w:t>Извршилац мора да пошаље имена будућих корисника CMMS софтверског решења (IBM Maximo или сл. - минимум један корисник) са свим потребним подацима као минимум за функционисање процеса одржавања кроз CMMS софтверско решења (IBM Maximo или сл.) у складу са Табелом - Корисник Извршиоца.</w:t>
      </w:r>
    </w:p>
    <w:tbl>
      <w:tblPr>
        <w:tblW w:w="8521" w:type="dxa"/>
        <w:jc w:val="center"/>
        <w:tblLook w:val="04A0" w:firstRow="1" w:lastRow="0" w:firstColumn="1" w:lastColumn="0" w:noHBand="0" w:noVBand="1"/>
      </w:tblPr>
      <w:tblGrid>
        <w:gridCol w:w="2410"/>
        <w:gridCol w:w="1575"/>
        <w:gridCol w:w="4536"/>
      </w:tblGrid>
      <w:tr w:rsidR="00450BE5" w:rsidRPr="00E43B73" w14:paraId="2A6DFD51" w14:textId="77777777" w:rsidTr="009E32C0">
        <w:trPr>
          <w:trHeight w:val="300"/>
          <w:jc w:val="center"/>
        </w:trPr>
        <w:tc>
          <w:tcPr>
            <w:tcW w:w="8521" w:type="dxa"/>
            <w:gridSpan w:val="3"/>
            <w:tcBorders>
              <w:top w:val="nil"/>
              <w:left w:val="nil"/>
              <w:bottom w:val="single" w:sz="4" w:space="0" w:color="auto"/>
              <w:right w:val="nil"/>
            </w:tcBorders>
            <w:shd w:val="clear" w:color="auto" w:fill="FFFFFF" w:themeFill="background1"/>
            <w:noWrap/>
            <w:vAlign w:val="bottom"/>
            <w:hideMark/>
          </w:tcPr>
          <w:p w14:paraId="44E1EDD6" w14:textId="77777777" w:rsidR="00450BE5" w:rsidRPr="00E43B73" w:rsidRDefault="00450BE5" w:rsidP="009E32C0">
            <w:pPr>
              <w:spacing w:after="0"/>
              <w:ind w:left="360"/>
              <w:rPr>
                <w:rFonts w:ascii="Calibri" w:eastAsia="Times New Roman" w:hAnsi="Calibri" w:cs="Calibri"/>
                <w:sz w:val="20"/>
                <w:szCs w:val="20"/>
                <w:lang w:val="sr-Cyrl-RS" w:eastAsia="sr-Latn-RS"/>
              </w:rPr>
            </w:pPr>
            <w:r w:rsidRPr="00E43B73">
              <w:rPr>
                <w:rFonts w:eastAsia="Times New Roman" w:cs="Arial"/>
                <w:i/>
                <w:sz w:val="20"/>
                <w:szCs w:val="20"/>
                <w:lang w:val="sr-Cyrl-CS"/>
              </w:rPr>
              <w:t>Табела - Корисник Извршиоца</w:t>
            </w:r>
          </w:p>
        </w:tc>
      </w:tr>
      <w:tr w:rsidR="00450BE5" w:rsidRPr="001A715D" w14:paraId="5A2C64A0" w14:textId="77777777" w:rsidTr="009E32C0">
        <w:trPr>
          <w:trHeight w:val="70"/>
          <w:jc w:val="center"/>
        </w:trPr>
        <w:tc>
          <w:tcPr>
            <w:tcW w:w="2410"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589BC658" w14:textId="77777777" w:rsidR="00450BE5" w:rsidRPr="00E43B73" w:rsidRDefault="00450BE5" w:rsidP="009E32C0">
            <w:pPr>
              <w:spacing w:after="0"/>
              <w:jc w:val="center"/>
              <w:rPr>
                <w:rFonts w:eastAsia="Times New Roman" w:cs="Arial"/>
                <w:lang w:val="sr-Cyrl-RS" w:eastAsia="sr-Latn-RS"/>
              </w:rPr>
            </w:pPr>
            <w:r w:rsidRPr="00E43B73">
              <w:rPr>
                <w:rFonts w:eastAsia="Times New Roman" w:cs="Arial"/>
                <w:lang w:val="sr-Cyrl-RS" w:eastAsia="sr-Latn-RS"/>
              </w:rPr>
              <w:t>Име и презиме</w:t>
            </w:r>
          </w:p>
        </w:tc>
        <w:tc>
          <w:tcPr>
            <w:tcW w:w="157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6B150777" w14:textId="77777777" w:rsidR="00450BE5" w:rsidRPr="00E43B73" w:rsidRDefault="00450BE5" w:rsidP="009E32C0">
            <w:pPr>
              <w:spacing w:after="0"/>
              <w:jc w:val="center"/>
              <w:rPr>
                <w:rFonts w:eastAsia="Times New Roman" w:cs="Arial"/>
                <w:lang w:val="sr-Cyrl-RS" w:eastAsia="sr-Latn-RS"/>
              </w:rPr>
            </w:pPr>
            <w:r w:rsidRPr="00E43B73">
              <w:rPr>
                <w:rFonts w:eastAsia="Times New Roman" w:cs="Arial"/>
                <w:lang w:val="sr-Cyrl-RS" w:eastAsia="sr-Latn-RS"/>
              </w:rPr>
              <w:t>Компанија</w:t>
            </w:r>
          </w:p>
        </w:tc>
        <w:tc>
          <w:tcPr>
            <w:tcW w:w="4536"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20CC56D8" w14:textId="77777777" w:rsidR="00450BE5" w:rsidRPr="00E43B73" w:rsidRDefault="00450BE5" w:rsidP="009E32C0">
            <w:pPr>
              <w:spacing w:after="0"/>
              <w:jc w:val="center"/>
              <w:rPr>
                <w:rFonts w:eastAsia="Times New Roman" w:cs="Arial"/>
                <w:lang w:val="sr-Cyrl-RS" w:eastAsia="sr-Latn-RS"/>
              </w:rPr>
            </w:pPr>
            <w:r w:rsidRPr="00E43B73">
              <w:rPr>
                <w:rFonts w:eastAsia="Times New Roman" w:cs="Arial"/>
                <w:lang w:val="sr-Cyrl-RS" w:eastAsia="sr-Latn-RS"/>
              </w:rPr>
              <w:t>ОРГ</w:t>
            </w:r>
            <w:r w:rsidRPr="00E43B73">
              <w:rPr>
                <w:rFonts w:eastAsia="Times New Roman" w:cs="Arial"/>
                <w:lang w:val="ru-RU" w:eastAsia="sr-Latn-RS"/>
              </w:rPr>
              <w:t>_</w:t>
            </w:r>
            <w:r w:rsidRPr="00E43B73">
              <w:rPr>
                <w:rFonts w:eastAsia="Times New Roman" w:cs="Arial"/>
                <w:lang w:val="sr-Cyrl-RS" w:eastAsia="sr-Latn-RS"/>
              </w:rPr>
              <w:t>ДЕО</w:t>
            </w:r>
            <w:r w:rsidRPr="00E43B73">
              <w:rPr>
                <w:rFonts w:eastAsia="Times New Roman" w:cs="Arial"/>
                <w:lang w:val="ru-RU" w:eastAsia="sr-Latn-RS"/>
              </w:rPr>
              <w:t xml:space="preserve"> </w:t>
            </w:r>
            <w:r w:rsidRPr="00E43B73">
              <w:rPr>
                <w:rFonts w:eastAsia="Times New Roman" w:cs="Arial"/>
                <w:lang w:val="sr-Cyrl-CS" w:eastAsia="sr-Latn-RS"/>
              </w:rPr>
              <w:t>(</w:t>
            </w:r>
            <w:r w:rsidRPr="00E43B73">
              <w:rPr>
                <w:rFonts w:eastAsia="Times New Roman" w:cs="Arial"/>
                <w:lang w:val="sr-Cyrl-RS" w:eastAsia="sr-Latn-RS"/>
              </w:rPr>
              <w:t xml:space="preserve">за </w:t>
            </w:r>
            <w:r w:rsidRPr="00E43B73">
              <w:rPr>
                <w:noProof/>
                <w:lang w:val="sr-Cyrl-RS"/>
              </w:rPr>
              <w:t>Зависна друштва НИС а.д.</w:t>
            </w:r>
            <w:r w:rsidRPr="00E43B73">
              <w:rPr>
                <w:rFonts w:eastAsia="Times New Roman" w:cs="Arial"/>
                <w:lang w:val="sr-Cyrl-CS" w:eastAsia="sr-Latn-RS"/>
              </w:rPr>
              <w:t>)</w:t>
            </w:r>
          </w:p>
        </w:tc>
      </w:tr>
      <w:tr w:rsidR="00450BE5" w:rsidRPr="001A715D" w14:paraId="5F5702FB" w14:textId="77777777" w:rsidTr="009E32C0">
        <w:trPr>
          <w:trHeight w:val="300"/>
          <w:jc w:val="center"/>
        </w:trPr>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741D24E4" w14:textId="77777777" w:rsidR="00450BE5" w:rsidRPr="00E43B73" w:rsidRDefault="00450BE5" w:rsidP="009E32C0">
            <w:pPr>
              <w:jc w:val="center"/>
              <w:rPr>
                <w:rFonts w:eastAsia="Times New Roman" w:cs="Arial"/>
                <w:sz w:val="20"/>
                <w:szCs w:val="20"/>
                <w:lang w:val="sr-Cyrl-CS"/>
              </w:rPr>
            </w:pPr>
          </w:p>
        </w:tc>
        <w:tc>
          <w:tcPr>
            <w:tcW w:w="15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1D1D25B5" w14:textId="77777777" w:rsidR="00450BE5" w:rsidRPr="00E43B73" w:rsidRDefault="00450BE5" w:rsidP="009E32C0">
            <w:pPr>
              <w:jc w:val="center"/>
              <w:rPr>
                <w:rFonts w:eastAsia="Times New Roman" w:cs="Arial"/>
                <w:sz w:val="20"/>
                <w:szCs w:val="20"/>
                <w:lang w:val="sr-Cyrl-CS"/>
              </w:rPr>
            </w:pPr>
          </w:p>
        </w:tc>
        <w:tc>
          <w:tcPr>
            <w:tcW w:w="4536"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023C535F" w14:textId="77777777" w:rsidR="00450BE5" w:rsidRPr="00E43B73" w:rsidRDefault="00450BE5" w:rsidP="009E32C0">
            <w:pPr>
              <w:jc w:val="center"/>
              <w:rPr>
                <w:rFonts w:eastAsia="Times New Roman" w:cs="Arial"/>
                <w:sz w:val="20"/>
                <w:szCs w:val="20"/>
                <w:lang w:val="sr-Cyrl-CS"/>
              </w:rPr>
            </w:pPr>
          </w:p>
        </w:tc>
      </w:tr>
    </w:tbl>
    <w:p w14:paraId="281A3C1E" w14:textId="77777777" w:rsidR="00450BE5" w:rsidRPr="00E43B73" w:rsidRDefault="00450BE5" w:rsidP="00450BE5">
      <w:pPr>
        <w:spacing w:after="0"/>
        <w:ind w:left="360"/>
        <w:rPr>
          <w:rFonts w:eastAsia="Times New Roman" w:cs="Arial"/>
          <w:i/>
          <w:lang w:val="sr-Cyrl-CS"/>
        </w:rPr>
      </w:pPr>
      <w:r w:rsidRPr="00E43B73">
        <w:rPr>
          <w:rFonts w:eastAsia="Times New Roman" w:cs="Arial"/>
          <w:i/>
          <w:lang w:val="sr-Cyrl-CS"/>
        </w:rPr>
        <w:lastRenderedPageBreak/>
        <w:t>НАПОМЕНА: Корисник Извршиоца представља особу која је одређена од стране Извршиоца и која приступа (се логује) у CMMS софтверско решење (IBM Maximo или сл.), и обавља посебне операције дефинисане за то посебним корисничким Упутством. Корисник може истовремено да буде и контакт особа.</w:t>
      </w:r>
    </w:p>
    <w:p w14:paraId="118108B8" w14:textId="77777777" w:rsidR="00450BE5" w:rsidRPr="00E43B73" w:rsidRDefault="00450BE5" w:rsidP="00450BE5">
      <w:pPr>
        <w:spacing w:after="0"/>
        <w:ind w:left="360"/>
        <w:rPr>
          <w:rFonts w:eastAsia="Times New Roman" w:cs="Arial"/>
          <w:i/>
          <w:lang w:val="sr-Cyrl-CS"/>
        </w:rPr>
      </w:pPr>
    </w:p>
    <w:p w14:paraId="1E3828B4" w14:textId="77777777" w:rsidR="00450BE5" w:rsidRPr="00E43B73" w:rsidRDefault="00450BE5" w:rsidP="00450BE5">
      <w:pPr>
        <w:pStyle w:val="Pasussalistom"/>
        <w:numPr>
          <w:ilvl w:val="0"/>
          <w:numId w:val="16"/>
        </w:numPr>
        <w:spacing w:before="0" w:after="0" w:line="276" w:lineRule="auto"/>
        <w:ind w:left="360"/>
        <w:rPr>
          <w:rFonts w:eastAsia="Times New Roman" w:cs="Arial"/>
          <w:i/>
          <w:lang w:val="sr-Cyrl-CS"/>
        </w:rPr>
      </w:pPr>
      <w:r w:rsidRPr="00E43B73">
        <w:rPr>
          <w:rFonts w:eastAsia="Times New Roman" w:cs="Arial"/>
          <w:i/>
          <w:lang w:val="sr-Cyrl-CS"/>
        </w:rPr>
        <w:t>У циљу комуникације путем CMMS софтверског решења (IBM Maximo или сл.) Компанија/Фирма извршиоца или Корисник Извршиоца мора да достави захтеване информације према техничком надзору (дефинисана особа Наручиоца) за отварање VPN – приступу (удаљени приступ) интерној мрежи за сваког корисника понаособ, и то:</w:t>
      </w:r>
    </w:p>
    <w:p w14:paraId="6B7E3B28" w14:textId="77777777" w:rsidR="00450BE5" w:rsidRPr="00E43B73" w:rsidRDefault="00450BE5" w:rsidP="00450BE5">
      <w:pPr>
        <w:pStyle w:val="Pasussalistom"/>
        <w:spacing w:before="0" w:after="0" w:line="276" w:lineRule="auto"/>
        <w:ind w:left="360"/>
        <w:rPr>
          <w:rFonts w:eastAsia="Times New Roman" w:cs="Arial"/>
          <w:i/>
          <w:lang w:val="sr-Cyrl-CS"/>
        </w:rPr>
      </w:pPr>
    </w:p>
    <w:p w14:paraId="64B06F74" w14:textId="77777777" w:rsidR="00450BE5" w:rsidRPr="00E43B73" w:rsidRDefault="00450BE5" w:rsidP="00450BE5">
      <w:pPr>
        <w:pStyle w:val="Pasussalistom"/>
        <w:numPr>
          <w:ilvl w:val="1"/>
          <w:numId w:val="17"/>
        </w:numPr>
        <w:spacing w:before="0" w:after="0" w:line="276" w:lineRule="auto"/>
        <w:ind w:left="1170"/>
        <w:rPr>
          <w:rFonts w:eastAsia="Times New Roman" w:cs="Arial"/>
          <w:i/>
          <w:lang w:val="sr-Cyrl-CS"/>
        </w:rPr>
      </w:pPr>
      <w:r w:rsidRPr="00E43B73">
        <w:rPr>
          <w:rFonts w:eastAsia="Times New Roman" w:cs="Arial"/>
          <w:i/>
          <w:lang w:val="sr-Cyrl-CS"/>
        </w:rPr>
        <w:t>Име (име родитеља) Презиме;</w:t>
      </w:r>
    </w:p>
    <w:p w14:paraId="5FB0B424" w14:textId="77777777" w:rsidR="00450BE5" w:rsidRPr="00E43B73" w:rsidRDefault="00450BE5" w:rsidP="00450BE5">
      <w:pPr>
        <w:pStyle w:val="Pasussalistom"/>
        <w:numPr>
          <w:ilvl w:val="1"/>
          <w:numId w:val="17"/>
        </w:numPr>
        <w:spacing w:before="0" w:after="0" w:line="276" w:lineRule="auto"/>
        <w:ind w:left="1170"/>
        <w:rPr>
          <w:rFonts w:eastAsia="Times New Roman" w:cs="Arial"/>
          <w:i/>
          <w:lang w:val="sr-Cyrl-CS"/>
        </w:rPr>
      </w:pPr>
      <w:r w:rsidRPr="00E43B73">
        <w:rPr>
          <w:rFonts w:eastAsia="Times New Roman" w:cs="Arial"/>
          <w:i/>
          <w:lang w:val="sr-Cyrl-CS"/>
        </w:rPr>
        <w:t>Назив радног места;</w:t>
      </w:r>
    </w:p>
    <w:p w14:paraId="18FBC4B6" w14:textId="77777777" w:rsidR="00450BE5" w:rsidRPr="00E43B73" w:rsidRDefault="00450BE5" w:rsidP="00450BE5">
      <w:pPr>
        <w:pStyle w:val="Pasussalistom"/>
        <w:numPr>
          <w:ilvl w:val="1"/>
          <w:numId w:val="17"/>
        </w:numPr>
        <w:spacing w:before="0" w:after="0" w:line="276" w:lineRule="auto"/>
        <w:ind w:left="1170"/>
        <w:rPr>
          <w:rFonts w:eastAsia="Times New Roman" w:cs="Arial"/>
          <w:i/>
          <w:lang w:val="sr-Cyrl-CS"/>
        </w:rPr>
      </w:pPr>
      <w:r w:rsidRPr="00E43B73">
        <w:rPr>
          <w:rFonts w:eastAsia="Times New Roman" w:cs="Arial"/>
          <w:i/>
          <w:lang w:val="sr-Cyrl-CS"/>
        </w:rPr>
        <w:t>Локација;</w:t>
      </w:r>
    </w:p>
    <w:p w14:paraId="0DB648B8" w14:textId="77777777" w:rsidR="00450BE5" w:rsidRPr="00E43B73" w:rsidRDefault="00450BE5" w:rsidP="00450BE5">
      <w:pPr>
        <w:pStyle w:val="Pasussalistom"/>
        <w:numPr>
          <w:ilvl w:val="1"/>
          <w:numId w:val="17"/>
        </w:numPr>
        <w:spacing w:before="0" w:after="0" w:line="276" w:lineRule="auto"/>
        <w:ind w:left="1170"/>
        <w:rPr>
          <w:rFonts w:eastAsia="Times New Roman" w:cs="Arial"/>
          <w:i/>
          <w:lang w:val="sr-Cyrl-CS"/>
        </w:rPr>
      </w:pPr>
      <w:r w:rsidRPr="00E43B73">
        <w:rPr>
          <w:rFonts w:eastAsia="Times New Roman" w:cs="Arial"/>
          <w:i/>
          <w:lang w:val="sr-Cyrl-RS"/>
        </w:rPr>
        <w:t>Број личне карте/пасоша</w:t>
      </w:r>
      <w:r w:rsidRPr="00E43B73">
        <w:rPr>
          <w:rFonts w:eastAsia="Times New Roman" w:cs="Arial"/>
          <w:i/>
          <w:lang w:val="sr-Latn-RS"/>
        </w:rPr>
        <w:t xml:space="preserve"> </w:t>
      </w:r>
      <w:r w:rsidRPr="00E43B73">
        <w:rPr>
          <w:rFonts w:eastAsia="Times New Roman" w:cs="Arial"/>
          <w:i/>
          <w:lang w:val="sr-Cyrl-RS"/>
        </w:rPr>
        <w:t>;</w:t>
      </w:r>
    </w:p>
    <w:p w14:paraId="25108314" w14:textId="77777777" w:rsidR="00450BE5" w:rsidRPr="00E43B73" w:rsidRDefault="00450BE5" w:rsidP="00450BE5">
      <w:pPr>
        <w:pStyle w:val="Pasussalistom"/>
        <w:numPr>
          <w:ilvl w:val="1"/>
          <w:numId w:val="17"/>
        </w:numPr>
        <w:spacing w:before="0" w:after="0" w:line="276" w:lineRule="auto"/>
        <w:ind w:left="1170"/>
        <w:rPr>
          <w:rFonts w:eastAsia="Times New Roman" w:cs="Arial"/>
          <w:i/>
          <w:lang w:val="sr-Cyrl-CS"/>
        </w:rPr>
      </w:pPr>
      <w:r w:rsidRPr="00E43B73">
        <w:rPr>
          <w:rFonts w:eastAsia="Times New Roman" w:cs="Arial"/>
          <w:i/>
          <w:lang w:val="sr-Cyrl-CS"/>
        </w:rPr>
        <w:t>Назив компаније;</w:t>
      </w:r>
    </w:p>
    <w:p w14:paraId="05814DA4" w14:textId="77777777" w:rsidR="00450BE5" w:rsidRPr="00E43B73" w:rsidRDefault="00450BE5" w:rsidP="00450BE5">
      <w:pPr>
        <w:pStyle w:val="Pasussalistom"/>
        <w:numPr>
          <w:ilvl w:val="1"/>
          <w:numId w:val="17"/>
        </w:numPr>
        <w:spacing w:before="0" w:after="0" w:line="276" w:lineRule="auto"/>
        <w:ind w:left="1170"/>
        <w:rPr>
          <w:rFonts w:eastAsia="Times New Roman" w:cs="Arial"/>
          <w:i/>
          <w:lang w:val="sr-Cyrl-CS"/>
        </w:rPr>
      </w:pPr>
      <w:r w:rsidRPr="00E43B73">
        <w:rPr>
          <w:rFonts w:eastAsia="Times New Roman" w:cs="Arial"/>
          <w:i/>
          <w:lang w:val="sr-Cyrl-CS"/>
        </w:rPr>
        <w:t>Број уговора о поверљивости;</w:t>
      </w:r>
    </w:p>
    <w:p w14:paraId="4C8C48F8" w14:textId="77777777" w:rsidR="00450BE5" w:rsidRPr="00E43B73" w:rsidRDefault="00450BE5" w:rsidP="00450BE5">
      <w:pPr>
        <w:pStyle w:val="Pasussalistom"/>
        <w:numPr>
          <w:ilvl w:val="1"/>
          <w:numId w:val="17"/>
        </w:numPr>
        <w:spacing w:before="0" w:after="0" w:line="276" w:lineRule="auto"/>
        <w:ind w:left="1170"/>
        <w:rPr>
          <w:rFonts w:eastAsia="Times New Roman" w:cs="Arial"/>
          <w:i/>
          <w:lang w:val="sr-Cyrl-CS"/>
        </w:rPr>
      </w:pPr>
      <w:r w:rsidRPr="00E43B73">
        <w:rPr>
          <w:rFonts w:eastAsia="Times New Roman" w:cs="Arial"/>
          <w:i/>
          <w:lang w:val="sr-Cyrl-CS"/>
        </w:rPr>
        <w:t>Датум завођења Уговора о поверљивости;</w:t>
      </w:r>
    </w:p>
    <w:p w14:paraId="3CD83B5E" w14:textId="77777777" w:rsidR="00450BE5" w:rsidRPr="00E43B73" w:rsidRDefault="00450BE5" w:rsidP="00450BE5">
      <w:pPr>
        <w:pStyle w:val="Pasussalistom"/>
        <w:numPr>
          <w:ilvl w:val="1"/>
          <w:numId w:val="17"/>
        </w:numPr>
        <w:spacing w:before="0" w:after="0" w:line="276" w:lineRule="auto"/>
        <w:ind w:left="1170"/>
        <w:rPr>
          <w:rFonts w:eastAsia="Times New Roman" w:cs="Arial"/>
          <w:i/>
          <w:lang w:val="sr-Cyrl-CS"/>
        </w:rPr>
      </w:pPr>
      <w:r w:rsidRPr="00E43B73">
        <w:rPr>
          <w:rFonts w:eastAsia="Times New Roman" w:cs="Arial"/>
          <w:i/>
          <w:lang w:val="sr-Cyrl-CS"/>
        </w:rPr>
        <w:t>Датум истека Уговора о поверљивости или период важења.</w:t>
      </w:r>
    </w:p>
    <w:p w14:paraId="4E6A66DB" w14:textId="77777777" w:rsidR="00450BE5" w:rsidRPr="00E43B73" w:rsidRDefault="00450BE5" w:rsidP="00450BE5">
      <w:pPr>
        <w:spacing w:before="0" w:after="0" w:line="276" w:lineRule="auto"/>
        <w:ind w:left="660"/>
        <w:rPr>
          <w:rFonts w:eastAsia="Times New Roman" w:cs="Arial"/>
          <w:i/>
          <w:lang w:val="sr-Cyrl-CS"/>
        </w:rPr>
      </w:pPr>
    </w:p>
    <w:p w14:paraId="62F8B400" w14:textId="77777777" w:rsidR="00450BE5" w:rsidRPr="00E43B73" w:rsidRDefault="00450BE5" w:rsidP="00450BE5">
      <w:pPr>
        <w:pStyle w:val="Pasussalistom"/>
        <w:numPr>
          <w:ilvl w:val="0"/>
          <w:numId w:val="16"/>
        </w:numPr>
        <w:spacing w:before="0" w:after="0" w:line="276" w:lineRule="auto"/>
        <w:ind w:left="360"/>
        <w:rPr>
          <w:rFonts w:eastAsia="Times New Roman" w:cs="Arial"/>
          <w:i/>
          <w:lang w:val="sr-Cyrl-CS"/>
        </w:rPr>
      </w:pPr>
      <w:r w:rsidRPr="00E43B73">
        <w:rPr>
          <w:rFonts w:eastAsia="Times New Roman" w:cs="Arial"/>
          <w:i/>
          <w:lang w:val="sr-Cyrl-CS"/>
        </w:rPr>
        <w:t xml:space="preserve">У циљу комуникације путем CMMS софтверског решења (IBM Maximo или сл.) Извршилац мора да поседује мобилни телефон са могућношћу пријема СМС порука, и тај број мобилног телефона ће се користити за слање СМС са обавештењем за пријем Радног налога првог (са бројем: 1.) и другог (са бројем: 2.) приоритета. Радни налог првог приоритета је ургентан и извршилац је дужан да се понаша у складу са уговореним временом одзива.  </w:t>
      </w:r>
    </w:p>
    <w:p w14:paraId="7A1E5909" w14:textId="77777777" w:rsidR="00450BE5" w:rsidRPr="00E43B73" w:rsidRDefault="00450BE5" w:rsidP="00450BE5">
      <w:pPr>
        <w:pStyle w:val="Pasussalistom"/>
        <w:spacing w:after="0"/>
        <w:ind w:left="360"/>
        <w:rPr>
          <w:rFonts w:eastAsia="Times New Roman" w:cs="Arial"/>
          <w:i/>
          <w:lang w:val="sr-Cyrl-CS"/>
        </w:rPr>
      </w:pPr>
      <w:r w:rsidRPr="00E43B73">
        <w:rPr>
          <w:rFonts w:eastAsia="Times New Roman" w:cs="Arial"/>
          <w:i/>
          <w:lang w:val="sr-Cyrl-CS"/>
        </w:rPr>
        <w:t>НАПОМЕНА која се убацује у текст ТЗ: Ово важи за услуге код којих је предвиђено ургентно или хитно хаваријско одржавање.</w:t>
      </w:r>
    </w:p>
    <w:p w14:paraId="794AA3D4" w14:textId="77777777" w:rsidR="00450BE5" w:rsidRPr="00E43B73" w:rsidRDefault="00450BE5" w:rsidP="00450BE5">
      <w:pPr>
        <w:pStyle w:val="Pasussalistom"/>
        <w:spacing w:after="0"/>
        <w:ind w:left="360"/>
        <w:rPr>
          <w:rFonts w:eastAsia="Times New Roman" w:cs="Arial"/>
          <w:i/>
          <w:lang w:val="sr-Cyrl-CS"/>
        </w:rPr>
      </w:pPr>
    </w:p>
    <w:p w14:paraId="3F7BFC12" w14:textId="77777777" w:rsidR="00450BE5" w:rsidRPr="00E43B73" w:rsidRDefault="00450BE5" w:rsidP="00450BE5">
      <w:pPr>
        <w:pStyle w:val="Pasussalistom"/>
        <w:numPr>
          <w:ilvl w:val="0"/>
          <w:numId w:val="16"/>
        </w:numPr>
        <w:spacing w:before="0" w:after="0" w:line="276" w:lineRule="auto"/>
        <w:ind w:left="360"/>
        <w:rPr>
          <w:rFonts w:eastAsia="Times New Roman" w:cs="Arial"/>
          <w:i/>
          <w:lang w:val="sr-Cyrl-CS"/>
        </w:rPr>
      </w:pPr>
      <w:r w:rsidRPr="00E43B73">
        <w:rPr>
          <w:rFonts w:eastAsia="Times New Roman" w:cs="Arial"/>
          <w:i/>
          <w:lang w:val="sr-Cyrl-CS"/>
        </w:rPr>
        <w:t>Извршилац мора да прима Радне налоге упућене преко софтверског CMMS решења (IBM Maximo или сл.)</w:t>
      </w:r>
    </w:p>
    <w:p w14:paraId="1282025A" w14:textId="77777777" w:rsidR="00450BE5" w:rsidRPr="00E43B73" w:rsidRDefault="00450BE5" w:rsidP="00450BE5">
      <w:pPr>
        <w:pStyle w:val="Pasussalistom"/>
        <w:spacing w:before="0" w:after="0" w:line="276" w:lineRule="auto"/>
        <w:ind w:left="360"/>
        <w:rPr>
          <w:rFonts w:eastAsia="Times New Roman" w:cs="Arial"/>
          <w:i/>
          <w:lang w:val="sr-Cyrl-CS"/>
        </w:rPr>
      </w:pPr>
    </w:p>
    <w:p w14:paraId="20A0F8EF" w14:textId="77777777" w:rsidR="00450BE5" w:rsidRPr="00E43B73" w:rsidRDefault="00450BE5" w:rsidP="00450BE5">
      <w:pPr>
        <w:pStyle w:val="Pasussalistom"/>
        <w:numPr>
          <w:ilvl w:val="0"/>
          <w:numId w:val="16"/>
        </w:numPr>
        <w:spacing w:before="0" w:after="0" w:line="276" w:lineRule="auto"/>
        <w:ind w:left="360"/>
        <w:rPr>
          <w:rFonts w:eastAsia="Times New Roman" w:cs="Arial"/>
          <w:i/>
          <w:lang w:val="sr-Cyrl-CS"/>
        </w:rPr>
      </w:pPr>
      <w:r w:rsidRPr="00E43B73">
        <w:rPr>
          <w:rFonts w:eastAsia="Times New Roman" w:cs="Arial"/>
          <w:i/>
          <w:lang w:val="sr-Cyrl-CS"/>
        </w:rPr>
        <w:t>Извршилац мора да врши процес планирања Радног налога ако се то од њега захтева у оквиру софтверског CMMS решења (IBM Maximo или сл.) путем дефинисаног поља „Defektaža:“ или „Planiranje radnog naloga:“ у оквиру Радног налога, када су унесене вредности „DEFEKTAZA“ (IZVODJAC_PLANIRA) или „DEFEKTAZA/RAD“ (IZVODJAC_PLANIRA_I_RADI) у складу са Упутствима.</w:t>
      </w:r>
    </w:p>
    <w:p w14:paraId="5A7AB22D" w14:textId="77777777" w:rsidR="00450BE5" w:rsidRPr="00E43B73" w:rsidRDefault="00450BE5" w:rsidP="00450BE5">
      <w:pPr>
        <w:pStyle w:val="Pasussalistom"/>
        <w:spacing w:before="0" w:after="0" w:line="276" w:lineRule="auto"/>
        <w:ind w:left="360"/>
        <w:rPr>
          <w:rFonts w:eastAsia="Times New Roman" w:cs="Arial"/>
          <w:i/>
          <w:lang w:val="sr-Cyrl-CS"/>
        </w:rPr>
      </w:pPr>
    </w:p>
    <w:p w14:paraId="301261E2" w14:textId="77777777" w:rsidR="00450BE5" w:rsidRPr="00E43B73" w:rsidRDefault="00450BE5" w:rsidP="00450BE5">
      <w:pPr>
        <w:pStyle w:val="Pasussalistom"/>
        <w:numPr>
          <w:ilvl w:val="0"/>
          <w:numId w:val="16"/>
        </w:numPr>
        <w:spacing w:before="0" w:after="0" w:line="276" w:lineRule="auto"/>
        <w:ind w:left="360"/>
        <w:rPr>
          <w:rFonts w:eastAsia="Times New Roman" w:cs="Arial"/>
          <w:i/>
          <w:lang w:val="sr-Cyrl-CS"/>
        </w:rPr>
      </w:pPr>
      <w:r w:rsidRPr="00E43B73">
        <w:rPr>
          <w:rFonts w:eastAsia="Times New Roman" w:cs="Arial"/>
          <w:i/>
          <w:lang w:val="sr-Cyrl-CS"/>
        </w:rPr>
        <w:t>Извршилац мора да својим деловањем кроз систем, а у складу са упутствима Наручиоца, обавештава о промени статуса Радног налога, урађеном плану, спремности за извршење посла, физичком завршетку радова, приложеној пратећој документацији и факту обављених сервисних услуга.</w:t>
      </w:r>
    </w:p>
    <w:p w14:paraId="4C41E667" w14:textId="77777777" w:rsidR="00450BE5" w:rsidRPr="00E43B73" w:rsidRDefault="00450BE5" w:rsidP="00450BE5">
      <w:pPr>
        <w:spacing w:before="0" w:after="0" w:line="276" w:lineRule="auto"/>
        <w:rPr>
          <w:rFonts w:eastAsia="Times New Roman" w:cs="Arial"/>
          <w:i/>
          <w:lang w:val="sr-Cyrl-CS"/>
        </w:rPr>
      </w:pPr>
    </w:p>
    <w:p w14:paraId="1730EC51" w14:textId="77777777" w:rsidR="00450BE5" w:rsidRPr="00E43B73" w:rsidRDefault="00450BE5" w:rsidP="00450BE5">
      <w:pPr>
        <w:pStyle w:val="Pasussalistom"/>
        <w:numPr>
          <w:ilvl w:val="0"/>
          <w:numId w:val="16"/>
        </w:numPr>
        <w:spacing w:before="0" w:after="0" w:line="276" w:lineRule="auto"/>
        <w:ind w:left="360"/>
        <w:rPr>
          <w:rFonts w:eastAsia="Times New Roman" w:cs="Arial"/>
          <w:i/>
          <w:lang w:val="sr-Cyrl-CS"/>
        </w:rPr>
      </w:pPr>
      <w:r w:rsidRPr="00E43B73">
        <w:rPr>
          <w:rFonts w:eastAsia="Times New Roman" w:cs="Arial"/>
          <w:i/>
          <w:lang w:val="sr-Cyrl-CS"/>
        </w:rPr>
        <w:t>Извршилац мора да обавештава Наручиоца, тј. Технички надзор Наручиоца, о недостацима које је произвело софтверско CMMS решење (IBM Maximo или сл.) по хитном поступку са свим валидним доказима (printscreen-ови), а најкасније 24 сата од догађаја.</w:t>
      </w:r>
    </w:p>
    <w:p w14:paraId="4AE68C4F" w14:textId="77777777" w:rsidR="00450BE5" w:rsidRPr="00E43B73" w:rsidRDefault="00450BE5" w:rsidP="00450BE5">
      <w:pPr>
        <w:pStyle w:val="Pasussalistom"/>
        <w:rPr>
          <w:i/>
          <w:lang w:val="sr-Cyrl-CS"/>
        </w:rPr>
      </w:pPr>
    </w:p>
    <w:p w14:paraId="09A184F9" w14:textId="77777777" w:rsidR="00450BE5" w:rsidRPr="00E43B73" w:rsidRDefault="00450BE5" w:rsidP="00450BE5">
      <w:pPr>
        <w:pStyle w:val="Pasussalistom"/>
        <w:numPr>
          <w:ilvl w:val="0"/>
          <w:numId w:val="16"/>
        </w:numPr>
        <w:spacing w:before="0" w:after="0" w:line="276" w:lineRule="auto"/>
        <w:ind w:left="360"/>
        <w:rPr>
          <w:rFonts w:eastAsia="Times New Roman" w:cs="Arial"/>
          <w:i/>
          <w:lang w:val="sr-Cyrl-CS"/>
        </w:rPr>
      </w:pPr>
      <w:r w:rsidRPr="00E43B73">
        <w:rPr>
          <w:rFonts w:eastAsia="Times New Roman" w:cs="Arial"/>
          <w:i/>
          <w:lang w:val="sr-Cyrl-CS"/>
        </w:rPr>
        <w:t>Извршилац, тј. Корисник/Корисници Извршиоца мора/ју да присуствује/у обуци за рад у софтверском CMMS решењу/програму (IBM Maximo или сл.), тј. да се одазову на позив Наручиоца приликом организације обуке.</w:t>
      </w:r>
    </w:p>
    <w:p w14:paraId="147708DF" w14:textId="77777777" w:rsidR="00644986" w:rsidRPr="00E43B73" w:rsidRDefault="00644986" w:rsidP="00644986">
      <w:pPr>
        <w:pStyle w:val="Pasussalistom"/>
        <w:rPr>
          <w:rFonts w:eastAsia="Times New Roman" w:cs="Arial"/>
          <w:i/>
          <w:lang w:val="sr-Cyrl-CS"/>
        </w:rPr>
      </w:pPr>
    </w:p>
    <w:p w14:paraId="359C0045" w14:textId="4FB54FF6" w:rsidR="00644986" w:rsidRDefault="00644986" w:rsidP="00644986">
      <w:pPr>
        <w:pStyle w:val="Pasussalistom"/>
        <w:spacing w:before="0" w:after="0" w:line="276" w:lineRule="auto"/>
        <w:ind w:left="360"/>
        <w:rPr>
          <w:rFonts w:eastAsia="Times New Roman" w:cs="Arial"/>
          <w:i/>
          <w:lang w:val="sr-Cyrl-CS"/>
        </w:rPr>
      </w:pPr>
    </w:p>
    <w:p w14:paraId="79C97A3D" w14:textId="77777777" w:rsidR="009039FF" w:rsidRPr="00E43B73" w:rsidRDefault="009039FF" w:rsidP="00644986">
      <w:pPr>
        <w:pStyle w:val="Pasussalistom"/>
        <w:spacing w:before="0" w:after="0" w:line="276" w:lineRule="auto"/>
        <w:ind w:left="360"/>
        <w:rPr>
          <w:rFonts w:eastAsia="Times New Roman" w:cs="Arial"/>
          <w:i/>
          <w:lang w:val="sr-Cyrl-CS"/>
        </w:rPr>
      </w:pPr>
    </w:p>
    <w:p w14:paraId="3CC325D1" w14:textId="77777777" w:rsidR="00450BE5" w:rsidRPr="00E43B73" w:rsidRDefault="00450BE5" w:rsidP="00450BE5">
      <w:pPr>
        <w:spacing w:before="0" w:after="0" w:line="276" w:lineRule="auto"/>
        <w:rPr>
          <w:rFonts w:eastAsia="Times New Roman" w:cs="Arial"/>
          <w:i/>
          <w:lang w:val="sr-Cyrl-CS"/>
        </w:rPr>
      </w:pPr>
    </w:p>
    <w:p w14:paraId="258E9918" w14:textId="77777777" w:rsidR="00450BE5" w:rsidRPr="00E43B73" w:rsidRDefault="00450BE5" w:rsidP="00450BE5">
      <w:pPr>
        <w:spacing w:before="0" w:after="0" w:line="276" w:lineRule="auto"/>
        <w:ind w:left="180"/>
        <w:rPr>
          <w:rFonts w:eastAsia="Times New Roman" w:cs="Arial"/>
          <w:u w:val="single"/>
          <w:lang w:val="sr-Cyrl-CS"/>
        </w:rPr>
      </w:pPr>
      <w:r w:rsidRPr="00E43B73">
        <w:rPr>
          <w:rFonts w:eastAsia="Times New Roman" w:cs="Arial"/>
          <w:u w:val="single"/>
          <w:lang w:val="sr-Cyrl-CS"/>
        </w:rPr>
        <w:lastRenderedPageBreak/>
        <w:t>Извршилац услуге је у обавези да:</w:t>
      </w:r>
    </w:p>
    <w:p w14:paraId="6A940336" w14:textId="77777777" w:rsidR="00450BE5" w:rsidRPr="00E43B73" w:rsidRDefault="00450BE5" w:rsidP="00450BE5">
      <w:pPr>
        <w:spacing w:before="0" w:after="0" w:line="276" w:lineRule="auto"/>
        <w:ind w:left="180"/>
        <w:rPr>
          <w:rFonts w:eastAsia="Times New Roman" w:cs="Arial"/>
          <w:u w:val="single"/>
          <w:lang w:val="sr-Cyrl-CS"/>
        </w:rPr>
      </w:pPr>
    </w:p>
    <w:p w14:paraId="4B4C121F" w14:textId="77777777" w:rsidR="00450BE5" w:rsidRPr="00E43B73" w:rsidRDefault="00185DC9" w:rsidP="00450BE5">
      <w:pPr>
        <w:pStyle w:val="Pasussalistom"/>
        <w:numPr>
          <w:ilvl w:val="0"/>
          <w:numId w:val="32"/>
        </w:numPr>
        <w:spacing w:before="0" w:after="0" w:line="276" w:lineRule="auto"/>
        <w:rPr>
          <w:rFonts w:eastAsia="Times New Roman" w:cs="Arial"/>
          <w:lang w:val="ru-RU"/>
        </w:rPr>
      </w:pPr>
      <w:r w:rsidRPr="00E43B73">
        <w:rPr>
          <w:rFonts w:eastAsia="Times New Roman" w:cs="Arial"/>
          <w:lang w:val="sr-Cyrl-CS"/>
        </w:rPr>
        <w:t>д</w:t>
      </w:r>
      <w:r w:rsidR="00450BE5" w:rsidRPr="00E43B73">
        <w:rPr>
          <w:rFonts w:eastAsia="Times New Roman" w:cs="Arial"/>
          <w:lang w:val="ru-RU"/>
        </w:rPr>
        <w:t xml:space="preserve">а се по пријему Налога за рад Наручиоца писаним путем преко меила/обавештења или директно Извршиоцу услуге, одазове: </w:t>
      </w:r>
    </w:p>
    <w:p w14:paraId="4060117E" w14:textId="77777777" w:rsidR="00450BE5" w:rsidRPr="00E43B73" w:rsidRDefault="00450BE5" w:rsidP="00450BE5">
      <w:pPr>
        <w:pStyle w:val="Pasussalistom"/>
        <w:numPr>
          <w:ilvl w:val="0"/>
          <w:numId w:val="31"/>
        </w:numPr>
        <w:spacing w:before="0" w:after="0" w:line="276" w:lineRule="auto"/>
        <w:rPr>
          <w:rFonts w:eastAsia="Times New Roman" w:cs="Arial"/>
          <w:lang w:val="ru-RU"/>
        </w:rPr>
      </w:pPr>
      <w:proofErr w:type="gramStart"/>
      <w:r w:rsidRPr="00E43B73">
        <w:rPr>
          <w:rFonts w:eastAsia="Times New Roman" w:cs="Arial"/>
          <w:lang w:val="ru-RU"/>
        </w:rPr>
        <w:t>у року</w:t>
      </w:r>
      <w:proofErr w:type="gramEnd"/>
      <w:r w:rsidRPr="00E43B73">
        <w:rPr>
          <w:rFonts w:eastAsia="Times New Roman" w:cs="Arial"/>
          <w:lang w:val="ru-RU"/>
        </w:rPr>
        <w:t xml:space="preserve"> од 24h, од момента пријема Налога за рад, у нормалним условима; </w:t>
      </w:r>
    </w:p>
    <w:p w14:paraId="408BEDA2" w14:textId="77777777" w:rsidR="00450BE5" w:rsidRPr="00E43B73" w:rsidRDefault="00450BE5" w:rsidP="00450BE5">
      <w:pPr>
        <w:pStyle w:val="Pasussalistom"/>
        <w:numPr>
          <w:ilvl w:val="0"/>
          <w:numId w:val="31"/>
        </w:numPr>
        <w:spacing w:before="0" w:after="0" w:line="276" w:lineRule="auto"/>
        <w:rPr>
          <w:rFonts w:eastAsia="Times New Roman" w:cs="Arial"/>
          <w:lang w:val="ru-RU"/>
        </w:rPr>
      </w:pPr>
      <w:proofErr w:type="gramStart"/>
      <w:r w:rsidRPr="00E43B73">
        <w:rPr>
          <w:rFonts w:eastAsia="Times New Roman" w:cs="Arial"/>
          <w:lang w:val="ru-RU"/>
        </w:rPr>
        <w:t>у року</w:t>
      </w:r>
      <w:proofErr w:type="gramEnd"/>
      <w:r w:rsidRPr="00E43B73">
        <w:rPr>
          <w:rFonts w:eastAsia="Times New Roman" w:cs="Arial"/>
          <w:lang w:val="ru-RU"/>
        </w:rPr>
        <w:t xml:space="preserve"> од 4h од момента пријема Налога за рад, у хитним случајевима везани</w:t>
      </w:r>
      <w:r w:rsidRPr="00E43B73">
        <w:rPr>
          <w:rFonts w:eastAsia="Times New Roman" w:cs="Arial"/>
          <w:lang w:val="sr-Cyrl-CS"/>
        </w:rPr>
        <w:t>м</w:t>
      </w:r>
      <w:r w:rsidRPr="00E43B73">
        <w:rPr>
          <w:rFonts w:eastAsia="Times New Roman" w:cs="Arial"/>
          <w:lang w:val="ru-RU"/>
        </w:rPr>
        <w:t xml:space="preserve"> за рад постројења</w:t>
      </w:r>
      <w:r w:rsidRPr="00E43B73">
        <w:rPr>
          <w:rFonts w:eastAsia="Times New Roman" w:cs="Arial"/>
          <w:lang w:val="sr-Cyrl-CS"/>
        </w:rPr>
        <w:t>.</w:t>
      </w:r>
    </w:p>
    <w:p w14:paraId="58134A60" w14:textId="77777777" w:rsidR="009F6161" w:rsidRPr="00E43B73" w:rsidRDefault="00185DC9" w:rsidP="004D5005">
      <w:pPr>
        <w:numPr>
          <w:ilvl w:val="0"/>
          <w:numId w:val="28"/>
        </w:numPr>
        <w:spacing w:before="0" w:after="0"/>
        <w:ind w:left="714" w:hanging="357"/>
        <w:contextualSpacing/>
        <w:rPr>
          <w:rFonts w:eastAsia="Times New Roman" w:cs="Arial"/>
          <w:bCs/>
          <w:lang w:val="ru-RU"/>
        </w:rPr>
      </w:pPr>
      <w:r w:rsidRPr="00E43B73">
        <w:rPr>
          <w:rFonts w:eastAsia="Times New Roman" w:cs="Arial"/>
          <w:bCs/>
          <w:lang w:val="ru-RU"/>
        </w:rPr>
        <w:t>д</w:t>
      </w:r>
      <w:r w:rsidR="00450BE5" w:rsidRPr="00E43B73">
        <w:rPr>
          <w:rFonts w:eastAsia="Times New Roman" w:cs="Arial"/>
          <w:bCs/>
          <w:lang w:val="sr-Cyrl-CS"/>
        </w:rPr>
        <w:t xml:space="preserve">а </w:t>
      </w:r>
      <w:r w:rsidR="009F6161" w:rsidRPr="00E43B73">
        <w:rPr>
          <w:rFonts w:eastAsia="Times New Roman" w:cs="Arial"/>
          <w:bCs/>
          <w:lang w:val="sr-Cyrl-CS"/>
        </w:rPr>
        <w:t xml:space="preserve">поштује све </w:t>
      </w:r>
      <w:r w:rsidR="009F6161" w:rsidRPr="00E43B73">
        <w:rPr>
          <w:rFonts w:eastAsia="Times New Roman" w:cs="Arial"/>
          <w:bCs/>
          <w:lang w:val="sr-Latn-RS"/>
        </w:rPr>
        <w:t>HSE</w:t>
      </w:r>
      <w:r w:rsidR="00450BE5" w:rsidRPr="00E43B73">
        <w:rPr>
          <w:rFonts w:eastAsia="Times New Roman" w:cs="Arial"/>
          <w:bCs/>
          <w:lang w:val="sr-Cyrl-CS"/>
        </w:rPr>
        <w:t xml:space="preserve"> обавезе </w:t>
      </w:r>
      <w:r w:rsidR="009F6161" w:rsidRPr="00E43B73">
        <w:rPr>
          <w:rFonts w:eastAsia="Times New Roman" w:cs="Arial"/>
          <w:bCs/>
          <w:lang w:val="sr-Cyrl-CS"/>
        </w:rPr>
        <w:t xml:space="preserve">сваког </w:t>
      </w:r>
      <w:r w:rsidR="00450BE5" w:rsidRPr="00E43B73">
        <w:rPr>
          <w:rFonts w:eastAsia="Times New Roman" w:cs="Arial"/>
          <w:bCs/>
          <w:lang w:val="sr-Cyrl-CS"/>
        </w:rPr>
        <w:t>извођача радова</w:t>
      </w:r>
      <w:r w:rsidR="009F6161" w:rsidRPr="00E43B73">
        <w:rPr>
          <w:rFonts w:eastAsia="Times New Roman" w:cs="Arial"/>
          <w:bCs/>
          <w:lang w:val="sr-Cyrl-CS"/>
        </w:rPr>
        <w:t xml:space="preserve"> у РНП</w:t>
      </w:r>
      <w:r w:rsidR="00450BE5" w:rsidRPr="00E43B73">
        <w:rPr>
          <w:rFonts w:eastAsia="Times New Roman" w:cs="Arial"/>
          <w:bCs/>
          <w:lang w:val="sr-Cyrl-CS"/>
        </w:rPr>
        <w:t xml:space="preserve"> са аспекта </w:t>
      </w:r>
      <w:r w:rsidR="00055988" w:rsidRPr="00E43B73">
        <w:rPr>
          <w:rFonts w:eastAsia="Times New Roman" w:cs="Arial"/>
          <w:bCs/>
          <w:lang w:val="sr-Latn-RS"/>
        </w:rPr>
        <w:t>HSE</w:t>
      </w:r>
      <w:r w:rsidR="00450BE5" w:rsidRPr="00E43B73">
        <w:rPr>
          <w:lang w:val="ru-RU"/>
        </w:rPr>
        <w:t xml:space="preserve"> </w:t>
      </w:r>
      <w:r w:rsidR="00450BE5" w:rsidRPr="00E43B73">
        <w:rPr>
          <w:rFonts w:eastAsia="Times New Roman" w:cs="Arial"/>
          <w:bCs/>
          <w:lang w:val="ru-RU"/>
        </w:rPr>
        <w:t>Безбедност и здравље на раду, заштита од пожара и заштита животне средине (Прилог 1</w:t>
      </w:r>
      <w:r w:rsidR="009F6161" w:rsidRPr="00E43B73">
        <w:rPr>
          <w:rFonts w:eastAsia="Times New Roman" w:cs="Arial"/>
          <w:bCs/>
          <w:lang w:val="ru-RU"/>
        </w:rPr>
        <w:t xml:space="preserve"> сваког ТЗ-а РНП);</w:t>
      </w:r>
    </w:p>
    <w:p w14:paraId="4F6B4B83" w14:textId="25222A28" w:rsidR="004D5005" w:rsidRPr="00E43B73" w:rsidRDefault="00760C98" w:rsidP="004D5005">
      <w:pPr>
        <w:numPr>
          <w:ilvl w:val="0"/>
          <w:numId w:val="28"/>
        </w:numPr>
        <w:spacing w:before="0" w:after="0"/>
        <w:rPr>
          <w:lang w:val="ru-RU"/>
        </w:rPr>
      </w:pPr>
      <w:r w:rsidRPr="00E43B73">
        <w:rPr>
          <w:lang w:val="ru-RU"/>
        </w:rPr>
        <w:t xml:space="preserve">ако сам не поседује потребну Дозволу, да </w:t>
      </w:r>
      <w:r w:rsidR="004D5005" w:rsidRPr="00E43B73">
        <w:rPr>
          <w:lang w:val="ru-RU"/>
        </w:rPr>
        <w:t xml:space="preserve">ангажује оператера који поседује важећу Дозволу у виду Решења издату од надлежног Министарства Републике Србије за ЗЖС, за сакупљање и транспорт предметног опасног отпада, у којој је наведен каталошки индексни број опасног отпада </w:t>
      </w:r>
      <w:r w:rsidR="004D5005" w:rsidRPr="00E43B73">
        <w:rPr>
          <w:rFonts w:eastAsia="Times New Roman" w:cs="Arial"/>
          <w:lang w:val="sr-Cyrl-RS"/>
        </w:rPr>
        <w:t>05 01 03*, а његове обавезе (поред поседовања Дозволе)</w:t>
      </w:r>
      <w:r w:rsidRPr="00E43B73">
        <w:rPr>
          <w:rFonts w:eastAsia="Times New Roman" w:cs="Arial"/>
          <w:lang w:val="sr-Cyrl-RS"/>
        </w:rPr>
        <w:t>,</w:t>
      </w:r>
      <w:r w:rsidR="004D5005" w:rsidRPr="00E43B73">
        <w:rPr>
          <w:rFonts w:eastAsia="Times New Roman" w:cs="Arial"/>
          <w:lang w:val="sr-Cyrl-RS"/>
        </w:rPr>
        <w:t xml:space="preserve"> су</w:t>
      </w:r>
      <w:r w:rsidRPr="00E43B73">
        <w:rPr>
          <w:rFonts w:eastAsia="Times New Roman" w:cs="Arial"/>
          <w:lang w:val="sr-Cyrl-RS"/>
        </w:rPr>
        <w:t xml:space="preserve"> следеће</w:t>
      </w:r>
      <w:r w:rsidR="004D5005" w:rsidRPr="00E43B73">
        <w:rPr>
          <w:rFonts w:eastAsia="Times New Roman" w:cs="Arial"/>
          <w:lang w:val="sr-Cyrl-RS"/>
        </w:rPr>
        <w:t>:</w:t>
      </w:r>
      <w:r w:rsidR="004D5005" w:rsidRPr="00E43B73">
        <w:rPr>
          <w:lang w:val="ru-RU"/>
        </w:rPr>
        <w:t xml:space="preserve"> </w:t>
      </w:r>
    </w:p>
    <w:p w14:paraId="1371009F" w14:textId="49A7C3FD" w:rsidR="004D5005" w:rsidRPr="00E43B73" w:rsidRDefault="004D5005" w:rsidP="004D5005">
      <w:pPr>
        <w:pStyle w:val="Pasussalistom"/>
        <w:numPr>
          <w:ilvl w:val="0"/>
          <w:numId w:val="36"/>
        </w:numPr>
        <w:spacing w:before="0" w:after="0"/>
        <w:rPr>
          <w:rFonts w:eastAsia="Times New Roman" w:cs="Arial"/>
          <w:bCs/>
          <w:lang w:val="sr-Cyrl-CS"/>
        </w:rPr>
      </w:pPr>
      <w:r w:rsidRPr="00E43B73">
        <w:rPr>
          <w:rFonts w:eastAsia="Times New Roman" w:cs="Arial"/>
          <w:bCs/>
          <w:lang w:val="sr-Cyrl-CS"/>
        </w:rPr>
        <w:t>обављање сакупљања и транспорта у потпуном складу са својом дозволом за сакупљање и транспорт предметног опасног отпада и у потпуном складу са захтевима који регулишу посебни прописи о транспорту (ADR и др.);</w:t>
      </w:r>
    </w:p>
    <w:p w14:paraId="682CAB7B" w14:textId="53F1DF52" w:rsidR="009F6161" w:rsidRPr="00E43B73" w:rsidRDefault="009F6161" w:rsidP="004D5005">
      <w:pPr>
        <w:pStyle w:val="Pasussalistom"/>
        <w:numPr>
          <w:ilvl w:val="0"/>
          <w:numId w:val="36"/>
        </w:numPr>
        <w:spacing w:before="0" w:after="0"/>
        <w:rPr>
          <w:rFonts w:eastAsia="Times New Roman" w:cs="Arial"/>
          <w:bCs/>
          <w:lang w:val="sr-Cyrl-CS"/>
        </w:rPr>
      </w:pPr>
      <w:r w:rsidRPr="00E43B73">
        <w:rPr>
          <w:rFonts w:eastAsia="Times New Roman" w:cs="Arial"/>
          <w:bCs/>
          <w:lang w:val="sr-Cyrl-CS"/>
        </w:rPr>
        <w:t>во</w:t>
      </w:r>
      <w:r w:rsidR="004D5005" w:rsidRPr="00E43B73">
        <w:rPr>
          <w:rFonts w:eastAsia="Times New Roman" w:cs="Arial"/>
          <w:bCs/>
          <w:lang w:val="sr-Cyrl-CS"/>
        </w:rPr>
        <w:t>ђење евиденције</w:t>
      </w:r>
      <w:r w:rsidRPr="00E43B73">
        <w:rPr>
          <w:rFonts w:eastAsia="Times New Roman" w:cs="Arial"/>
          <w:bCs/>
          <w:lang w:val="sr-Cyrl-CS"/>
        </w:rPr>
        <w:t xml:space="preserve"> о </w:t>
      </w:r>
      <w:r w:rsidR="004D5005" w:rsidRPr="00E43B73">
        <w:rPr>
          <w:rFonts w:eastAsia="Times New Roman" w:cs="Arial"/>
          <w:bCs/>
          <w:lang w:val="sr-Cyrl-CS"/>
        </w:rPr>
        <w:t xml:space="preserve">опасном </w:t>
      </w:r>
      <w:r w:rsidRPr="00E43B73">
        <w:rPr>
          <w:rFonts w:eastAsia="Times New Roman" w:cs="Arial"/>
          <w:bCs/>
          <w:lang w:val="sr-Cyrl-CS"/>
        </w:rPr>
        <w:t>отпаду који сакупља</w:t>
      </w:r>
      <w:r w:rsidR="004D5005" w:rsidRPr="00E43B73">
        <w:rPr>
          <w:rFonts w:eastAsia="Times New Roman" w:cs="Arial"/>
          <w:bCs/>
          <w:lang w:val="sr-Cyrl-CS"/>
        </w:rPr>
        <w:t>, као и вођење евиденције о сваком транспорту отпада у складу са законом</w:t>
      </w:r>
      <w:r w:rsidRPr="00E43B73">
        <w:rPr>
          <w:rFonts w:eastAsia="Times New Roman" w:cs="Arial"/>
          <w:bCs/>
          <w:lang w:val="sr-Cyrl-CS"/>
        </w:rPr>
        <w:t>;</w:t>
      </w:r>
    </w:p>
    <w:p w14:paraId="503C1090" w14:textId="1CF71C80" w:rsidR="004D5005" w:rsidRPr="00E43B73" w:rsidRDefault="004D5005" w:rsidP="004D5005">
      <w:pPr>
        <w:pStyle w:val="Pasussalistom"/>
        <w:numPr>
          <w:ilvl w:val="0"/>
          <w:numId w:val="36"/>
        </w:numPr>
        <w:spacing w:before="0" w:after="0"/>
        <w:rPr>
          <w:rFonts w:eastAsia="Times New Roman" w:cs="Arial"/>
          <w:bCs/>
          <w:lang w:val="sr-Cyrl-CS"/>
        </w:rPr>
      </w:pPr>
      <w:r w:rsidRPr="00E43B73">
        <w:rPr>
          <w:rFonts w:eastAsia="Times New Roman" w:cs="Arial"/>
          <w:bCs/>
          <w:lang w:val="sr-Cyrl-CS"/>
        </w:rPr>
        <w:t xml:space="preserve">поступање </w:t>
      </w:r>
      <w:r w:rsidR="009F6161" w:rsidRPr="00E43B73">
        <w:rPr>
          <w:rFonts w:eastAsia="Times New Roman" w:cs="Arial"/>
          <w:bCs/>
          <w:lang w:val="sr-Cyrl-CS"/>
        </w:rPr>
        <w:t xml:space="preserve">са </w:t>
      </w:r>
      <w:r w:rsidRPr="00E43B73">
        <w:rPr>
          <w:rFonts w:eastAsia="Times New Roman" w:cs="Arial"/>
          <w:bCs/>
          <w:lang w:val="sr-Cyrl-CS"/>
        </w:rPr>
        <w:t xml:space="preserve">предметним опасним </w:t>
      </w:r>
      <w:r w:rsidR="009F6161" w:rsidRPr="00E43B73">
        <w:rPr>
          <w:rFonts w:eastAsia="Times New Roman" w:cs="Arial"/>
          <w:bCs/>
          <w:lang w:val="sr-Cyrl-CS"/>
        </w:rPr>
        <w:t xml:space="preserve">отпадом у складу са његовим својствима, количини, начину транспорта, складиштења и </w:t>
      </w:r>
      <w:r w:rsidRPr="00E43B73">
        <w:rPr>
          <w:rFonts w:eastAsia="Times New Roman" w:cs="Arial"/>
          <w:bCs/>
          <w:lang w:val="sr-Cyrl-CS"/>
        </w:rPr>
        <w:t xml:space="preserve">будућег </w:t>
      </w:r>
      <w:r w:rsidR="009F6161" w:rsidRPr="00E43B73">
        <w:rPr>
          <w:rFonts w:eastAsia="Times New Roman" w:cs="Arial"/>
          <w:bCs/>
          <w:lang w:val="sr-Cyrl-CS"/>
        </w:rPr>
        <w:t>третмана;</w:t>
      </w:r>
    </w:p>
    <w:p w14:paraId="76D53673" w14:textId="777C51A9" w:rsidR="009F6161" w:rsidRPr="00E43B73" w:rsidRDefault="00760C98" w:rsidP="004D5005">
      <w:pPr>
        <w:pStyle w:val="Pasussalistom"/>
        <w:numPr>
          <w:ilvl w:val="0"/>
          <w:numId w:val="36"/>
        </w:numPr>
        <w:spacing w:before="0" w:after="0"/>
        <w:rPr>
          <w:rFonts w:eastAsia="Times New Roman" w:cs="Arial"/>
          <w:bCs/>
          <w:lang w:val="sr-Cyrl-CS"/>
        </w:rPr>
      </w:pPr>
      <w:r w:rsidRPr="00E43B73">
        <w:rPr>
          <w:rFonts w:eastAsia="Times New Roman" w:cs="Arial"/>
          <w:bCs/>
          <w:lang w:val="sr-Cyrl-CS"/>
        </w:rPr>
        <w:t xml:space="preserve">да </w:t>
      </w:r>
      <w:r w:rsidR="009F6161" w:rsidRPr="00E43B73">
        <w:rPr>
          <w:rFonts w:eastAsia="Times New Roman" w:cs="Arial"/>
          <w:bCs/>
          <w:lang w:val="sr-Cyrl-CS"/>
        </w:rPr>
        <w:t>омогућ</w:t>
      </w:r>
      <w:r w:rsidR="004D5005" w:rsidRPr="00E43B73">
        <w:rPr>
          <w:rFonts w:eastAsia="Times New Roman" w:cs="Arial"/>
          <w:bCs/>
          <w:lang w:val="sr-Cyrl-CS"/>
        </w:rPr>
        <w:t>и</w:t>
      </w:r>
      <w:r w:rsidR="009F6161" w:rsidRPr="00E43B73">
        <w:rPr>
          <w:rFonts w:eastAsia="Times New Roman" w:cs="Arial"/>
          <w:bCs/>
          <w:lang w:val="sr-Cyrl-CS"/>
        </w:rPr>
        <w:t xml:space="preserve"> надлежном инспектору надзор над сповођењем мера и услова прописаним дозволом за сакупљање </w:t>
      </w:r>
      <w:r w:rsidR="004D5005" w:rsidRPr="00E43B73">
        <w:rPr>
          <w:rFonts w:eastAsia="Times New Roman" w:cs="Arial"/>
          <w:bCs/>
          <w:lang w:val="sr-Cyrl-CS"/>
        </w:rPr>
        <w:t xml:space="preserve">и транспорт </w:t>
      </w:r>
      <w:r w:rsidR="009F6161" w:rsidRPr="00E43B73">
        <w:rPr>
          <w:rFonts w:eastAsia="Times New Roman" w:cs="Arial"/>
          <w:bCs/>
          <w:lang w:val="sr-Cyrl-CS"/>
        </w:rPr>
        <w:t>издатом од стране надлежног органа.</w:t>
      </w:r>
    </w:p>
    <w:p w14:paraId="78D0C63C" w14:textId="7CA80F04" w:rsidR="0020119C" w:rsidRPr="00E43B73" w:rsidRDefault="0020119C" w:rsidP="0020119C">
      <w:pPr>
        <w:pStyle w:val="Pasussalistom"/>
        <w:numPr>
          <w:ilvl w:val="0"/>
          <w:numId w:val="28"/>
        </w:numPr>
        <w:spacing w:before="0" w:after="0"/>
        <w:rPr>
          <w:rFonts w:eastAsia="Times New Roman" w:cs="Arial"/>
          <w:bCs/>
          <w:lang w:val="sr-Cyrl-CS"/>
        </w:rPr>
      </w:pPr>
      <w:r w:rsidRPr="00E43B73">
        <w:rPr>
          <w:rFonts w:eastAsia="Times New Roman" w:cs="Arial"/>
          <w:bCs/>
          <w:lang w:val="sr-Cyrl-CS"/>
        </w:rPr>
        <w:t>обезбеди спровођење свих прописаних законских мера РС за поступање са опасним отпадом, његово сакупљање и транспорт, од локације базена API сепаратора до локације мобилног постројења за третман, трајно збрињавање наведеног опасног отпада на локацији РНП.</w:t>
      </w:r>
    </w:p>
    <w:p w14:paraId="7C51EED8" w14:textId="021DBCC6" w:rsidR="0020119C" w:rsidRPr="00E43B73" w:rsidRDefault="0020119C" w:rsidP="0020119C">
      <w:pPr>
        <w:pStyle w:val="Pasussalistom"/>
        <w:numPr>
          <w:ilvl w:val="0"/>
          <w:numId w:val="28"/>
        </w:numPr>
        <w:rPr>
          <w:rFonts w:eastAsia="Times New Roman" w:cs="Arial"/>
          <w:bCs/>
          <w:lang w:val="sr-Cyrl-CS"/>
        </w:rPr>
      </w:pPr>
      <w:r w:rsidRPr="00E43B73">
        <w:rPr>
          <w:rFonts w:eastAsia="Times New Roman" w:cs="Arial"/>
          <w:bCs/>
          <w:lang w:val="sr-Cyrl-CS"/>
        </w:rPr>
        <w:t>понуђена решења морају подразумевати не контаминацију животне/радне средине и коришћење најбоље доступних техника (ЕУ директиве из области управљања отпадом са наведеним BAT техникама из BREF докумената), све у складу са законском регулативом РС којом се уређује интегрисано спречавање и контрола загађивања животне средине, уз обавезно поштовање свих безбедносних активности и спровођење мера на заштити људи и радне/ животне средине.</w:t>
      </w:r>
    </w:p>
    <w:p w14:paraId="59036C40" w14:textId="77777777" w:rsidR="00450BE5" w:rsidRPr="00E43B73" w:rsidRDefault="00450BE5" w:rsidP="00450BE5">
      <w:pPr>
        <w:numPr>
          <w:ilvl w:val="0"/>
          <w:numId w:val="28"/>
        </w:numPr>
        <w:spacing w:before="0" w:after="200" w:line="276" w:lineRule="auto"/>
        <w:contextualSpacing/>
        <w:rPr>
          <w:rFonts w:eastAsia="Times New Roman" w:cs="Arial"/>
          <w:bCs/>
          <w:lang w:val="sr-Cyrl-CS"/>
        </w:rPr>
      </w:pPr>
      <w:r w:rsidRPr="00E43B73">
        <w:rPr>
          <w:rFonts w:eastAsia="Times New Roman" w:cs="Arial"/>
          <w:bCs/>
          <w:lang w:val="sr-Cyrl-CS"/>
        </w:rPr>
        <w:t>непрекидно одржавање у потпуној техничкој и функционалној исправности и безбедности оруђа, машина, посуда, односно направа које се користе у раду са хемијским материјалима и гасовима,</w:t>
      </w:r>
    </w:p>
    <w:p w14:paraId="735CBF98" w14:textId="77777777" w:rsidR="00450BE5" w:rsidRPr="00E43B73" w:rsidRDefault="00450BE5" w:rsidP="00450BE5">
      <w:pPr>
        <w:numPr>
          <w:ilvl w:val="0"/>
          <w:numId w:val="28"/>
        </w:numPr>
        <w:spacing w:before="0" w:after="200" w:line="276" w:lineRule="auto"/>
        <w:contextualSpacing/>
        <w:rPr>
          <w:rFonts w:eastAsia="Times New Roman" w:cs="Arial"/>
          <w:bCs/>
          <w:lang w:val="sr-Cyrl-CS"/>
        </w:rPr>
      </w:pPr>
      <w:r w:rsidRPr="00E43B73">
        <w:rPr>
          <w:rFonts w:eastAsia="Times New Roman" w:cs="Arial"/>
          <w:bCs/>
          <w:lang w:val="sr-Cyrl-CS"/>
        </w:rPr>
        <w:t>правилно коришћење исправних одговарајућих општих и личних заштитних средстава према врсти и потреби заштите, у зависности од технолошког поступка рада са хемијским средствима, гасовима, степену агресивности и евентуалним последицама,</w:t>
      </w:r>
    </w:p>
    <w:p w14:paraId="482F1D15" w14:textId="77777777" w:rsidR="00450BE5" w:rsidRPr="00E43B73" w:rsidRDefault="00450BE5" w:rsidP="00450BE5">
      <w:pPr>
        <w:numPr>
          <w:ilvl w:val="0"/>
          <w:numId w:val="28"/>
        </w:numPr>
        <w:spacing w:before="0" w:after="200" w:line="276" w:lineRule="auto"/>
        <w:contextualSpacing/>
        <w:rPr>
          <w:rFonts w:eastAsia="Times New Roman" w:cs="Arial"/>
          <w:bCs/>
          <w:lang w:val="sr-Cyrl-CS"/>
        </w:rPr>
      </w:pPr>
      <w:r w:rsidRPr="00E43B73">
        <w:rPr>
          <w:rFonts w:eastAsia="Times New Roman" w:cs="Arial"/>
          <w:bCs/>
          <w:lang w:val="sr-Cyrl-CS"/>
        </w:rPr>
        <w:t>предузимању мера у чувању, у складишту, транспорту, манипулацији на радилишту са знацима упозорења и другим заштитним мерама у раду,</w:t>
      </w:r>
    </w:p>
    <w:p w14:paraId="527B9A00" w14:textId="77777777" w:rsidR="00450BE5" w:rsidRPr="00E43B73" w:rsidRDefault="00450BE5" w:rsidP="00450BE5">
      <w:pPr>
        <w:numPr>
          <w:ilvl w:val="0"/>
          <w:numId w:val="28"/>
        </w:numPr>
        <w:spacing w:before="0" w:after="200" w:line="276" w:lineRule="auto"/>
        <w:contextualSpacing/>
        <w:rPr>
          <w:rFonts w:eastAsia="Times New Roman" w:cs="Arial"/>
          <w:bCs/>
          <w:lang w:val="sr-Cyrl-CS"/>
        </w:rPr>
      </w:pPr>
      <w:r w:rsidRPr="00E43B73">
        <w:rPr>
          <w:rFonts w:eastAsia="Times New Roman" w:cs="Arial"/>
          <w:bCs/>
          <w:lang w:val="sr-Cyrl-CS"/>
        </w:rPr>
        <w:t>спровођење и контролу превентивних санитарно-хигијенских мера заштите.</w:t>
      </w:r>
    </w:p>
    <w:p w14:paraId="6ACFD700" w14:textId="77777777" w:rsidR="00450BE5" w:rsidRPr="00E43B73" w:rsidRDefault="00450BE5" w:rsidP="00450BE5">
      <w:pPr>
        <w:numPr>
          <w:ilvl w:val="0"/>
          <w:numId w:val="28"/>
        </w:numPr>
        <w:spacing w:before="0" w:after="200" w:line="276" w:lineRule="auto"/>
        <w:contextualSpacing/>
        <w:rPr>
          <w:rFonts w:eastAsia="Times New Roman" w:cs="Arial"/>
          <w:bCs/>
          <w:lang w:val="sr-Cyrl-CS"/>
        </w:rPr>
      </w:pPr>
      <w:r w:rsidRPr="00E43B73">
        <w:rPr>
          <w:rFonts w:eastAsia="Times New Roman" w:cs="Arial"/>
          <w:bCs/>
          <w:lang w:val="sr-Cyrl-CS"/>
        </w:rPr>
        <w:t>спровођење мера предострожности и упозорења при раду са течностима, гасовима и лако запаљивим материјалима</w:t>
      </w:r>
    </w:p>
    <w:p w14:paraId="42781582" w14:textId="77777777" w:rsidR="00450BE5" w:rsidRPr="00E43B73" w:rsidRDefault="00450BE5" w:rsidP="00450BE5">
      <w:pPr>
        <w:numPr>
          <w:ilvl w:val="0"/>
          <w:numId w:val="28"/>
        </w:numPr>
        <w:spacing w:before="0" w:after="200" w:line="276" w:lineRule="auto"/>
        <w:contextualSpacing/>
        <w:rPr>
          <w:rFonts w:eastAsia="Times New Roman" w:cs="Arial"/>
          <w:bCs/>
          <w:lang w:val="sr-Cyrl-CS"/>
        </w:rPr>
      </w:pPr>
      <w:r w:rsidRPr="00E43B73">
        <w:rPr>
          <w:rFonts w:eastAsia="Times New Roman" w:cs="Arial"/>
          <w:bCs/>
          <w:lang w:val="sr-Cyrl-RS"/>
        </w:rPr>
        <w:t>с</w:t>
      </w:r>
      <w:r w:rsidRPr="00E43B73">
        <w:rPr>
          <w:rFonts w:eastAsia="Times New Roman" w:cs="Arial"/>
          <w:bCs/>
          <w:lang w:val="sr-Cyrl-CS"/>
        </w:rPr>
        <w:t>проводи све мере у циљу заштите од пожара, заштите на раду и заштите животне средине;</w:t>
      </w:r>
    </w:p>
    <w:p w14:paraId="13DDF578" w14:textId="77777777" w:rsidR="00450BE5" w:rsidRPr="00E43B73" w:rsidRDefault="00450BE5" w:rsidP="00450BE5">
      <w:pPr>
        <w:numPr>
          <w:ilvl w:val="0"/>
          <w:numId w:val="28"/>
        </w:numPr>
        <w:spacing w:before="0" w:after="200" w:line="276" w:lineRule="auto"/>
        <w:contextualSpacing/>
        <w:rPr>
          <w:rFonts w:eastAsia="Times New Roman" w:cs="Arial"/>
          <w:bCs/>
          <w:lang w:val="sr-Cyrl-CS"/>
        </w:rPr>
      </w:pPr>
      <w:r w:rsidRPr="00E43B73">
        <w:rPr>
          <w:rFonts w:eastAsia="Times New Roman" w:cs="Arial"/>
          <w:bCs/>
          <w:lang w:val="ru-RU"/>
        </w:rPr>
        <w:t>с</w:t>
      </w:r>
      <w:r w:rsidRPr="00E43B73">
        <w:rPr>
          <w:rFonts w:eastAsia="Times New Roman" w:cs="Arial"/>
          <w:bCs/>
          <w:lang w:val="sr-Cyrl-CS"/>
        </w:rPr>
        <w:t>ваки извршилац (радник) мора бити опремљен са свом потребном личном заштитном опремом;</w:t>
      </w:r>
    </w:p>
    <w:p w14:paraId="451EBCE2" w14:textId="77777777" w:rsidR="00450BE5" w:rsidRPr="00E43B73" w:rsidRDefault="00450BE5" w:rsidP="00450BE5">
      <w:pPr>
        <w:numPr>
          <w:ilvl w:val="0"/>
          <w:numId w:val="28"/>
        </w:numPr>
        <w:spacing w:before="0" w:after="200" w:line="276" w:lineRule="auto"/>
        <w:contextualSpacing/>
        <w:rPr>
          <w:rFonts w:eastAsia="Times New Roman" w:cs="Arial"/>
          <w:bCs/>
          <w:lang w:val="sr-Cyrl-CS"/>
        </w:rPr>
      </w:pPr>
      <w:r w:rsidRPr="00E43B73">
        <w:rPr>
          <w:rFonts w:eastAsia="Times New Roman" w:cs="Arial"/>
          <w:bCs/>
          <w:lang w:val="sr-Cyrl-CS"/>
        </w:rPr>
        <w:t>врши услугу у складу са усвојеним Динамичким планом;</w:t>
      </w:r>
    </w:p>
    <w:p w14:paraId="4740FE19" w14:textId="77777777" w:rsidR="00450BE5" w:rsidRPr="00E43B73" w:rsidRDefault="00450BE5" w:rsidP="00450BE5">
      <w:pPr>
        <w:numPr>
          <w:ilvl w:val="0"/>
          <w:numId w:val="28"/>
        </w:numPr>
        <w:spacing w:before="0" w:after="200" w:line="276" w:lineRule="auto"/>
        <w:contextualSpacing/>
        <w:rPr>
          <w:rFonts w:eastAsia="Times New Roman" w:cs="Arial"/>
          <w:bCs/>
          <w:lang w:val="sr-Cyrl-CS"/>
        </w:rPr>
      </w:pPr>
      <w:r w:rsidRPr="00E43B73">
        <w:rPr>
          <w:rFonts w:eastAsia="Times New Roman" w:cs="Arial"/>
          <w:bCs/>
          <w:lang w:val="sr-Cyrl-CS"/>
        </w:rPr>
        <w:t>обустави вршење услуге ако утврди да нису испоштоване заштитне и безбедносне мере или ако процени да постоји опасност од евентуалног акцидента на обј</w:t>
      </w:r>
      <w:r w:rsidRPr="00E43B73">
        <w:rPr>
          <w:rFonts w:eastAsia="Times New Roman" w:cs="Arial"/>
          <w:bCs/>
        </w:rPr>
        <w:t>e</w:t>
      </w:r>
      <w:r w:rsidRPr="00E43B73">
        <w:rPr>
          <w:rFonts w:eastAsia="Times New Roman" w:cs="Arial"/>
          <w:bCs/>
          <w:lang w:val="sr-Cyrl-CS"/>
        </w:rPr>
        <w:t>кту, било које врсте у циљу заштите људства, механизације, опреме, објеката, животне средине и др;</w:t>
      </w:r>
    </w:p>
    <w:p w14:paraId="2360D050" w14:textId="77777777" w:rsidR="00450BE5" w:rsidRPr="00E43B73" w:rsidRDefault="00450BE5" w:rsidP="00450BE5">
      <w:pPr>
        <w:numPr>
          <w:ilvl w:val="0"/>
          <w:numId w:val="28"/>
        </w:numPr>
        <w:spacing w:before="0" w:after="200" w:line="276" w:lineRule="auto"/>
        <w:contextualSpacing/>
        <w:rPr>
          <w:rFonts w:eastAsia="Times New Roman" w:cs="Arial"/>
          <w:bCs/>
          <w:lang w:val="sr-Cyrl-CS"/>
        </w:rPr>
      </w:pPr>
      <w:r w:rsidRPr="00E43B73">
        <w:rPr>
          <w:rFonts w:eastAsia="Times New Roman" w:cs="Arial"/>
          <w:bCs/>
          <w:lang w:val="sr-Cyrl-CS"/>
        </w:rPr>
        <w:t>сарађује са одговорним лицима наручиоца, ради обезбеђења правилне реализације  услуге</w:t>
      </w:r>
    </w:p>
    <w:p w14:paraId="54244EA0" w14:textId="77777777" w:rsidR="00450BE5" w:rsidRPr="00E43B73" w:rsidRDefault="00450BE5" w:rsidP="00450BE5">
      <w:pPr>
        <w:numPr>
          <w:ilvl w:val="0"/>
          <w:numId w:val="28"/>
        </w:numPr>
        <w:spacing w:before="0" w:after="200" w:line="276" w:lineRule="auto"/>
        <w:contextualSpacing/>
        <w:rPr>
          <w:rFonts w:eastAsia="Times New Roman" w:cs="Arial"/>
          <w:bCs/>
          <w:lang w:val="sr-Cyrl-CS"/>
        </w:rPr>
      </w:pPr>
      <w:r w:rsidRPr="00E43B73">
        <w:rPr>
          <w:rFonts w:eastAsia="Times New Roman" w:cs="Arial"/>
          <w:bCs/>
          <w:lang w:val="sr-Cyrl-CS"/>
        </w:rPr>
        <w:lastRenderedPageBreak/>
        <w:t>предлаже мере за превазилажење проблема који се могу јавити у току реализације уговорене услуге;</w:t>
      </w:r>
    </w:p>
    <w:p w14:paraId="0FE9277F" w14:textId="77777777" w:rsidR="00450BE5" w:rsidRPr="00E43B73" w:rsidRDefault="00450BE5" w:rsidP="00450BE5">
      <w:pPr>
        <w:numPr>
          <w:ilvl w:val="0"/>
          <w:numId w:val="28"/>
        </w:numPr>
        <w:spacing w:before="0" w:after="200" w:line="276" w:lineRule="auto"/>
        <w:contextualSpacing/>
        <w:rPr>
          <w:rFonts w:eastAsia="Times New Roman" w:cs="Arial"/>
          <w:bCs/>
          <w:lang w:val="sr-Cyrl-CS"/>
        </w:rPr>
      </w:pPr>
      <w:r w:rsidRPr="00E43B73">
        <w:rPr>
          <w:rFonts w:eastAsia="Times New Roman" w:cs="Arial"/>
          <w:bCs/>
          <w:lang w:val="sr-Cyrl-CS"/>
        </w:rPr>
        <w:t>благовремено обавештава Наручиоца о могућим вишковима/мањковима уговорених радова, као и могућим потребама за извођењем непредвиђених радова, који морају бити изведени;</w:t>
      </w:r>
    </w:p>
    <w:p w14:paraId="7E9CDEAB" w14:textId="77777777" w:rsidR="00450BE5" w:rsidRPr="00E43B73" w:rsidRDefault="00450BE5" w:rsidP="00450BE5">
      <w:pPr>
        <w:numPr>
          <w:ilvl w:val="0"/>
          <w:numId w:val="28"/>
        </w:numPr>
        <w:spacing w:before="0" w:after="200" w:line="276" w:lineRule="auto"/>
        <w:contextualSpacing/>
        <w:rPr>
          <w:rFonts w:eastAsia="Times New Roman" w:cs="Arial"/>
          <w:bCs/>
          <w:lang w:val="sr-Cyrl-CS"/>
        </w:rPr>
      </w:pPr>
      <w:r w:rsidRPr="00E43B73">
        <w:rPr>
          <w:rFonts w:eastAsia="Times New Roman" w:cs="Arial"/>
          <w:bCs/>
          <w:lang w:val="sr-Cyrl-CS"/>
        </w:rPr>
        <w:t>води и оверава грађевински дневник свакодневно. На прописан начин у грађевински дневник уписује радове који се изв</w:t>
      </w:r>
      <w:r w:rsidR="00354579" w:rsidRPr="00E43B73">
        <w:rPr>
          <w:rFonts w:eastAsia="Times New Roman" w:cs="Arial"/>
          <w:bCs/>
          <w:lang w:val="sr-Cyrl-CS"/>
        </w:rPr>
        <w:t>оде, оверава</w:t>
      </w:r>
      <w:r w:rsidRPr="00E43B73">
        <w:rPr>
          <w:rFonts w:eastAsia="Times New Roman" w:cs="Arial"/>
          <w:bCs/>
          <w:lang w:val="sr-Cyrl-CS"/>
        </w:rPr>
        <w:t xml:space="preserve"> сваки лист грађевинског дневника. Уколико се вршење услуге буде прекидало Извршилац услуге је у обавези да у грађевинском дневнику навeде разлоге прекида вршења услуга;</w:t>
      </w:r>
    </w:p>
    <w:p w14:paraId="6317346A" w14:textId="77777777" w:rsidR="00450BE5" w:rsidRPr="00E43B73" w:rsidRDefault="00450BE5" w:rsidP="00450BE5">
      <w:pPr>
        <w:numPr>
          <w:ilvl w:val="0"/>
          <w:numId w:val="28"/>
        </w:numPr>
        <w:spacing w:before="0" w:after="200" w:line="276" w:lineRule="auto"/>
        <w:contextualSpacing/>
        <w:rPr>
          <w:rFonts w:eastAsia="Times New Roman" w:cs="Arial"/>
          <w:bCs/>
          <w:lang w:val="sr-Cyrl-CS"/>
        </w:rPr>
      </w:pPr>
      <w:r w:rsidRPr="00E43B73">
        <w:rPr>
          <w:rFonts w:eastAsia="Times New Roman" w:cs="Arial"/>
          <w:bCs/>
          <w:lang w:val="sr-Cyrl-CS"/>
        </w:rPr>
        <w:t>у току извођења радова омогућава одговорним лицима наручиоца контролу и проверу квалитета изведених радова који се према природи и динамици не могу проверити у каснијим фазама извођења радова;</w:t>
      </w:r>
    </w:p>
    <w:p w14:paraId="0C42AEBD" w14:textId="77777777" w:rsidR="00450BE5" w:rsidRPr="00E43B73" w:rsidRDefault="00450BE5" w:rsidP="00450BE5">
      <w:pPr>
        <w:numPr>
          <w:ilvl w:val="0"/>
          <w:numId w:val="28"/>
        </w:numPr>
        <w:spacing w:before="0" w:after="200" w:line="276" w:lineRule="auto"/>
        <w:contextualSpacing/>
        <w:rPr>
          <w:rFonts w:eastAsia="Times New Roman" w:cs="Arial"/>
          <w:bCs/>
          <w:lang w:val="sr-Cyrl-CS"/>
        </w:rPr>
      </w:pPr>
      <w:r w:rsidRPr="00E43B73">
        <w:rPr>
          <w:rFonts w:eastAsia="Times New Roman" w:cs="Arial"/>
          <w:bCs/>
          <w:lang w:val="sr-Cyrl-CS"/>
        </w:rPr>
        <w:t>Извршилац услуге је обавезан да надокнади штете на објекту које проузрокује својом кривицом</w:t>
      </w:r>
      <w:r w:rsidRPr="00E43B73">
        <w:rPr>
          <w:rFonts w:eastAsia="Times New Roman" w:cs="Arial"/>
          <w:bCs/>
          <w:lang w:val="sr-Latn-RS"/>
        </w:rPr>
        <w:t>;</w:t>
      </w:r>
    </w:p>
    <w:p w14:paraId="75362F2C" w14:textId="77777777" w:rsidR="00450BE5" w:rsidRPr="00E43B73" w:rsidRDefault="00450BE5" w:rsidP="00450BE5">
      <w:pPr>
        <w:numPr>
          <w:ilvl w:val="0"/>
          <w:numId w:val="28"/>
        </w:numPr>
        <w:spacing w:before="0" w:after="200" w:line="276" w:lineRule="auto"/>
        <w:contextualSpacing/>
        <w:rPr>
          <w:rFonts w:eastAsia="Times New Roman" w:cs="Arial"/>
          <w:bCs/>
          <w:lang w:val="sr-Cyrl-CS"/>
        </w:rPr>
      </w:pPr>
      <w:r w:rsidRPr="00E43B73">
        <w:rPr>
          <w:rFonts w:eastAsia="Times New Roman" w:cs="Arial"/>
          <w:bCs/>
          <w:lang w:val="sr-Cyrl-CS"/>
        </w:rPr>
        <w:t>отклони све недостатке који буду констатовани од стане Надзорног органа Наручиоца;</w:t>
      </w:r>
    </w:p>
    <w:p w14:paraId="3ABC92C3" w14:textId="77777777" w:rsidR="00450BE5" w:rsidRPr="00E43B73" w:rsidRDefault="00450BE5" w:rsidP="00450BE5">
      <w:pPr>
        <w:numPr>
          <w:ilvl w:val="0"/>
          <w:numId w:val="28"/>
        </w:numPr>
        <w:spacing w:before="0" w:after="200" w:line="276" w:lineRule="auto"/>
        <w:contextualSpacing/>
        <w:rPr>
          <w:rFonts w:eastAsia="Times New Roman" w:cs="Arial"/>
          <w:bCs/>
          <w:lang w:val="sr-Cyrl-CS"/>
        </w:rPr>
      </w:pPr>
      <w:r w:rsidRPr="00E43B73">
        <w:rPr>
          <w:rFonts w:eastAsia="Times New Roman" w:cs="Arial"/>
          <w:bCs/>
          <w:lang w:val="sr-Cyrl-CS"/>
        </w:rPr>
        <w:t>обезбеди непрекидно присуство лица за HSE, који ће бринути да се сви извршиоци услуге придржавају прописаних HSE мера;</w:t>
      </w:r>
    </w:p>
    <w:p w14:paraId="6F570C58" w14:textId="77777777" w:rsidR="00450BE5" w:rsidRPr="00E43B73" w:rsidRDefault="00450BE5" w:rsidP="00450BE5">
      <w:pPr>
        <w:numPr>
          <w:ilvl w:val="0"/>
          <w:numId w:val="28"/>
        </w:numPr>
        <w:spacing w:before="0" w:after="200" w:line="276" w:lineRule="auto"/>
        <w:contextualSpacing/>
        <w:rPr>
          <w:rFonts w:eastAsia="Times New Roman" w:cs="Arial"/>
          <w:bCs/>
          <w:lang w:val="sr-Cyrl-CS"/>
        </w:rPr>
      </w:pPr>
      <w:r w:rsidRPr="00E43B73">
        <w:rPr>
          <w:rFonts w:eastAsia="Times New Roman" w:cs="Arial"/>
          <w:bCs/>
          <w:lang w:val="sr-Cyrl-CS"/>
        </w:rPr>
        <w:t>обустави вршење услуге по налогу Одговорног лица, услед настале потребе током процеса рада Наручиоца;</w:t>
      </w:r>
    </w:p>
    <w:p w14:paraId="79816D13" w14:textId="77777777" w:rsidR="00450BE5" w:rsidRPr="00E43B73" w:rsidRDefault="00450BE5" w:rsidP="00450BE5">
      <w:pPr>
        <w:numPr>
          <w:ilvl w:val="0"/>
          <w:numId w:val="28"/>
        </w:numPr>
        <w:spacing w:before="0" w:after="200" w:line="276" w:lineRule="auto"/>
        <w:contextualSpacing/>
        <w:rPr>
          <w:rFonts w:eastAsia="Times New Roman" w:cs="Arial"/>
          <w:bCs/>
          <w:lang w:val="sr-Cyrl-CS"/>
        </w:rPr>
      </w:pPr>
      <w:r w:rsidRPr="00E43B73">
        <w:rPr>
          <w:rFonts w:eastAsia="Times New Roman" w:cs="Arial"/>
          <w:bCs/>
          <w:lang w:val="sr-Cyrl-CS"/>
        </w:rPr>
        <w:t>да, по завршеним радовима, уреди и очисти околину објекта и сам објекат – односно да изврши све радње потребне за уређење градилишта;</w:t>
      </w:r>
    </w:p>
    <w:p w14:paraId="75425B53" w14:textId="77777777" w:rsidR="00450BE5" w:rsidRPr="00E43B73" w:rsidRDefault="00450BE5" w:rsidP="00450BE5">
      <w:pPr>
        <w:numPr>
          <w:ilvl w:val="0"/>
          <w:numId w:val="28"/>
        </w:numPr>
        <w:spacing w:before="0" w:after="200" w:line="276" w:lineRule="auto"/>
        <w:contextualSpacing/>
        <w:rPr>
          <w:rFonts w:eastAsia="Times New Roman" w:cs="Arial"/>
          <w:bCs/>
          <w:lang w:val="sr-Cyrl-CS"/>
        </w:rPr>
      </w:pPr>
      <w:r w:rsidRPr="00E43B73">
        <w:rPr>
          <w:rFonts w:eastAsia="Times New Roman" w:cs="Arial"/>
          <w:bCs/>
          <w:lang w:val="sr-Cyrl-CS"/>
        </w:rPr>
        <w:t>Обавеза извођача је да све раднике за извођење радова у Ех-зонама опреми заштитном ватроотпорном-антистатик одећом која задовољава стандарде SRPS EN ISO 13688:2015, SRPS EN  1149-5:2010, као и  захтеве у складу са SRPS EN ISO 11612:2016.</w:t>
      </w:r>
    </w:p>
    <w:p w14:paraId="0DB66EE0" w14:textId="77777777" w:rsidR="00450BE5" w:rsidRPr="00E43B73" w:rsidRDefault="00450BE5" w:rsidP="00450BE5">
      <w:pPr>
        <w:numPr>
          <w:ilvl w:val="0"/>
          <w:numId w:val="28"/>
        </w:numPr>
        <w:spacing w:before="0" w:after="0"/>
        <w:ind w:left="714" w:hanging="357"/>
        <w:contextualSpacing/>
        <w:rPr>
          <w:rFonts w:eastAsia="Times New Roman" w:cs="Arial"/>
          <w:bCs/>
          <w:lang w:val="sr-Cyrl-CS"/>
        </w:rPr>
      </w:pPr>
      <w:r w:rsidRPr="00E43B73">
        <w:rPr>
          <w:rFonts w:eastAsia="Times New Roman" w:cs="Arial"/>
          <w:bCs/>
          <w:lang w:val="sr-Cyrl-CS"/>
        </w:rPr>
        <w:t xml:space="preserve">За извођење радова у зонама у којима постоји ризик од дејства киселина и база обавезна су киселоотпорна заштитна радна одела, рукавице заштитне киселоотпорне, заштитна обућа нивоа   S -3 отпорна на хемикалије и заштитни шлем са визиром. </w:t>
      </w:r>
    </w:p>
    <w:p w14:paraId="0F377B3D" w14:textId="77777777" w:rsidR="0020119C" w:rsidRPr="00E43B73" w:rsidRDefault="0020119C" w:rsidP="00450BE5">
      <w:pPr>
        <w:autoSpaceDE w:val="0"/>
        <w:autoSpaceDN w:val="0"/>
        <w:adjustRightInd w:val="0"/>
        <w:spacing w:before="0" w:after="0"/>
        <w:ind w:firstLine="426"/>
        <w:jc w:val="left"/>
        <w:rPr>
          <w:rFonts w:eastAsia="Times New Roman" w:cs="Arial"/>
          <w:bCs/>
          <w:lang w:val="sr-Cyrl-CS"/>
        </w:rPr>
      </w:pPr>
    </w:p>
    <w:p w14:paraId="31832004" w14:textId="73FB6AA7" w:rsidR="00450BE5" w:rsidRPr="00E43B73" w:rsidRDefault="00450BE5" w:rsidP="00450BE5">
      <w:pPr>
        <w:autoSpaceDE w:val="0"/>
        <w:autoSpaceDN w:val="0"/>
        <w:adjustRightInd w:val="0"/>
        <w:spacing w:before="0" w:after="0"/>
        <w:ind w:firstLine="426"/>
        <w:jc w:val="left"/>
        <w:rPr>
          <w:rFonts w:eastAsia="Times New Roman" w:cs="Arial"/>
          <w:bCs/>
          <w:lang w:val="sr-Cyrl-CS"/>
        </w:rPr>
      </w:pPr>
      <w:r w:rsidRPr="00E43B73">
        <w:rPr>
          <w:rFonts w:eastAsia="Times New Roman" w:cs="Arial"/>
          <w:bCs/>
          <w:lang w:val="sr-Cyrl-CS"/>
        </w:rPr>
        <w:t>Приликом извођења услуге одржавања, Изв</w:t>
      </w:r>
      <w:r w:rsidRPr="00E43B73">
        <w:rPr>
          <w:rFonts w:eastAsia="Times New Roman" w:cs="Arial"/>
          <w:bCs/>
          <w:lang w:val="sr-Cyrl-RS"/>
        </w:rPr>
        <w:t>р</w:t>
      </w:r>
      <w:r w:rsidRPr="00E43B73">
        <w:rPr>
          <w:rFonts w:eastAsia="Times New Roman" w:cs="Arial"/>
          <w:bCs/>
          <w:lang w:val="sr-Cyrl-CS"/>
        </w:rPr>
        <w:t>шилац услуге је потребно да:</w:t>
      </w:r>
    </w:p>
    <w:p w14:paraId="0E700835" w14:textId="77777777" w:rsidR="00450BE5" w:rsidRPr="00E43B73" w:rsidRDefault="00450BE5" w:rsidP="00450BE5">
      <w:pPr>
        <w:autoSpaceDE w:val="0"/>
        <w:autoSpaceDN w:val="0"/>
        <w:adjustRightInd w:val="0"/>
        <w:spacing w:before="0" w:after="0"/>
        <w:jc w:val="left"/>
        <w:rPr>
          <w:rFonts w:eastAsia="Times New Roman" w:cs="Arial"/>
          <w:bCs/>
          <w:lang w:val="sr-Cyrl-CS"/>
        </w:rPr>
      </w:pPr>
    </w:p>
    <w:p w14:paraId="7AF7A00F" w14:textId="77777777" w:rsidR="00450BE5" w:rsidRPr="00E43B73" w:rsidRDefault="00450BE5" w:rsidP="009F6161">
      <w:pPr>
        <w:keepNext/>
        <w:keepLines/>
        <w:numPr>
          <w:ilvl w:val="0"/>
          <w:numId w:val="30"/>
        </w:numPr>
        <w:spacing w:before="0" w:after="0" w:line="276" w:lineRule="auto"/>
        <w:ind w:left="709" w:hanging="283"/>
        <w:outlineLvl w:val="0"/>
        <w:rPr>
          <w:rFonts w:eastAsia="Times New Roman" w:cs="Arial"/>
          <w:bCs/>
          <w:lang w:val="sr-Cyrl-CS"/>
        </w:rPr>
      </w:pPr>
      <w:bookmarkStart w:id="19" w:name="_Toc67388490"/>
      <w:r w:rsidRPr="00E43B73">
        <w:rPr>
          <w:rFonts w:eastAsia="Times New Roman" w:cs="Arial"/>
          <w:bCs/>
          <w:lang w:val="sr-Cyrl-RS"/>
        </w:rPr>
        <w:t>п</w:t>
      </w:r>
      <w:r w:rsidRPr="00E43B73">
        <w:rPr>
          <w:rFonts w:eastAsia="Times New Roman" w:cs="Arial"/>
          <w:bCs/>
          <w:lang w:val="sr-Cyrl-CS"/>
        </w:rPr>
        <w:t>оштује обавезе и ограничења уколико иста постоје приликом приступа и кретања на локацији/објекту на којем се врши услуга</w:t>
      </w:r>
      <w:bookmarkEnd w:id="19"/>
    </w:p>
    <w:p w14:paraId="08C4523E" w14:textId="193E3751" w:rsidR="00450BE5" w:rsidRPr="00E43B73" w:rsidRDefault="00450BE5" w:rsidP="009F6161">
      <w:pPr>
        <w:keepNext/>
        <w:keepLines/>
        <w:numPr>
          <w:ilvl w:val="0"/>
          <w:numId w:val="30"/>
        </w:numPr>
        <w:spacing w:before="0" w:after="0" w:line="276" w:lineRule="auto"/>
        <w:ind w:left="709" w:hanging="283"/>
        <w:outlineLvl w:val="0"/>
        <w:rPr>
          <w:rFonts w:eastAsia="Times New Roman" w:cs="Arial"/>
          <w:bCs/>
          <w:lang w:val="sr-Cyrl-CS"/>
        </w:rPr>
      </w:pPr>
      <w:bookmarkStart w:id="20" w:name="_Toc67388491"/>
      <w:r w:rsidRPr="00E43B73">
        <w:rPr>
          <w:rFonts w:eastAsia="Times New Roman" w:cs="Arial"/>
          <w:bCs/>
          <w:lang w:val="sr-Cyrl-CS"/>
        </w:rPr>
        <w:t>организује локацију</w:t>
      </w:r>
      <w:bookmarkEnd w:id="20"/>
      <w:r w:rsidR="009039FF">
        <w:rPr>
          <w:rFonts w:eastAsia="Times New Roman" w:cs="Arial"/>
          <w:bCs/>
          <w:lang w:val="sr-Cyrl-CS"/>
        </w:rPr>
        <w:t xml:space="preserve"> рада</w:t>
      </w:r>
      <w:r w:rsidRPr="00E43B73">
        <w:rPr>
          <w:rFonts w:eastAsia="Times New Roman" w:cs="Arial"/>
          <w:bCs/>
          <w:lang w:val="sr-Cyrl-CS"/>
        </w:rPr>
        <w:t xml:space="preserve"> </w:t>
      </w:r>
    </w:p>
    <w:p w14:paraId="6E93D27D" w14:textId="77777777" w:rsidR="00450BE5" w:rsidRPr="00E43B73" w:rsidRDefault="00450BE5" w:rsidP="009F6161">
      <w:pPr>
        <w:keepNext/>
        <w:keepLines/>
        <w:numPr>
          <w:ilvl w:val="0"/>
          <w:numId w:val="30"/>
        </w:numPr>
        <w:spacing w:before="0" w:after="0" w:line="276" w:lineRule="auto"/>
        <w:ind w:left="709" w:hanging="283"/>
        <w:outlineLvl w:val="0"/>
        <w:rPr>
          <w:rFonts w:eastAsia="Times New Roman" w:cs="Arial"/>
          <w:bCs/>
          <w:lang w:val="sr-Cyrl-CS"/>
        </w:rPr>
      </w:pPr>
      <w:bookmarkStart w:id="21" w:name="_Toc67388492"/>
      <w:r w:rsidRPr="00E43B73">
        <w:rPr>
          <w:rFonts w:eastAsia="Times New Roman" w:cs="Arial"/>
          <w:bCs/>
          <w:lang w:val="sr-Cyrl-RS"/>
        </w:rPr>
        <w:t xml:space="preserve">обезбеди захтевани </w:t>
      </w:r>
      <w:r w:rsidRPr="00E43B73">
        <w:rPr>
          <w:rFonts w:eastAsia="Times New Roman" w:cs="Arial"/>
          <w:bCs/>
          <w:lang w:val="sr-Cyrl-CS"/>
        </w:rPr>
        <w:t xml:space="preserve"> квалитет извршења услуге</w:t>
      </w:r>
      <w:bookmarkEnd w:id="21"/>
    </w:p>
    <w:p w14:paraId="37FEE791" w14:textId="77777777" w:rsidR="00450BE5" w:rsidRPr="00E43B73" w:rsidRDefault="00450BE5" w:rsidP="009F6161">
      <w:pPr>
        <w:keepNext/>
        <w:keepLines/>
        <w:numPr>
          <w:ilvl w:val="0"/>
          <w:numId w:val="30"/>
        </w:numPr>
        <w:spacing w:before="0" w:after="0" w:line="276" w:lineRule="auto"/>
        <w:ind w:left="709" w:hanging="283"/>
        <w:outlineLvl w:val="0"/>
        <w:rPr>
          <w:rFonts w:eastAsia="Times New Roman" w:cs="Arial"/>
          <w:bCs/>
          <w:lang w:val="sr-Cyrl-CS"/>
        </w:rPr>
      </w:pPr>
      <w:bookmarkStart w:id="22" w:name="_Toc67388493"/>
      <w:r w:rsidRPr="00E43B73">
        <w:rPr>
          <w:rFonts w:eastAsia="Times New Roman" w:cs="Arial"/>
          <w:bCs/>
          <w:lang w:val="sr-Cyrl-CS"/>
        </w:rPr>
        <w:t>обезбеди спровођење  HSE мера по процедурама у НИС а.д. Нови Сад</w:t>
      </w:r>
      <w:bookmarkEnd w:id="22"/>
    </w:p>
    <w:p w14:paraId="49067DB7" w14:textId="77777777" w:rsidR="00450BE5" w:rsidRPr="00E43B73" w:rsidRDefault="00450BE5" w:rsidP="009F6161">
      <w:pPr>
        <w:keepNext/>
        <w:keepLines/>
        <w:numPr>
          <w:ilvl w:val="0"/>
          <w:numId w:val="30"/>
        </w:numPr>
        <w:spacing w:before="0" w:after="0" w:line="276" w:lineRule="auto"/>
        <w:ind w:left="709" w:hanging="283"/>
        <w:outlineLvl w:val="0"/>
        <w:rPr>
          <w:rFonts w:eastAsia="Times New Roman" w:cs="Arial"/>
          <w:bCs/>
          <w:lang w:val="sr-Cyrl-CS"/>
        </w:rPr>
      </w:pPr>
      <w:bookmarkStart w:id="23" w:name="_Toc67388494"/>
      <w:r w:rsidRPr="00E43B73">
        <w:rPr>
          <w:rFonts w:eastAsia="Times New Roman" w:cs="Arial"/>
          <w:bCs/>
          <w:lang w:val="sr-Cyrl-CS"/>
        </w:rPr>
        <w:t>спроводи мере безбедности и заштите на раду, заштите од пожара и заштите животне средине</w:t>
      </w:r>
      <w:bookmarkEnd w:id="23"/>
    </w:p>
    <w:p w14:paraId="1911BFBB" w14:textId="77777777" w:rsidR="00450BE5" w:rsidRPr="00E43B73" w:rsidRDefault="00450BE5" w:rsidP="009F6161">
      <w:pPr>
        <w:keepNext/>
        <w:keepLines/>
        <w:numPr>
          <w:ilvl w:val="0"/>
          <w:numId w:val="30"/>
        </w:numPr>
        <w:spacing w:before="0" w:after="0" w:line="276" w:lineRule="auto"/>
        <w:ind w:left="709" w:hanging="283"/>
        <w:outlineLvl w:val="0"/>
        <w:rPr>
          <w:rFonts w:eastAsia="Times New Roman" w:cs="Arial"/>
          <w:bCs/>
          <w:lang w:val="sr-Cyrl-CS"/>
        </w:rPr>
      </w:pPr>
      <w:bookmarkStart w:id="24" w:name="_Toc67388495"/>
      <w:r w:rsidRPr="00E43B73">
        <w:rPr>
          <w:rFonts w:eastAsia="Times New Roman" w:cs="Arial"/>
          <w:bCs/>
          <w:lang w:val="sr-Cyrl-CS"/>
        </w:rPr>
        <w:t>ангажује одговарајуће кадровске и техничке капацитете (опрему и квалификовано особље )</w:t>
      </w:r>
      <w:bookmarkEnd w:id="24"/>
    </w:p>
    <w:p w14:paraId="58F53223" w14:textId="77777777" w:rsidR="00450BE5" w:rsidRPr="00E43B73" w:rsidRDefault="00450BE5" w:rsidP="009F6161">
      <w:pPr>
        <w:keepNext/>
        <w:keepLines/>
        <w:numPr>
          <w:ilvl w:val="0"/>
          <w:numId w:val="30"/>
        </w:numPr>
        <w:spacing w:before="0" w:after="0" w:line="276" w:lineRule="auto"/>
        <w:ind w:left="709" w:hanging="283"/>
        <w:outlineLvl w:val="0"/>
        <w:rPr>
          <w:rFonts w:eastAsia="Times New Roman" w:cs="Arial"/>
          <w:bCs/>
          <w:lang w:val="sr-Cyrl-CS"/>
        </w:rPr>
      </w:pPr>
      <w:bookmarkStart w:id="25" w:name="_Toc67388496"/>
      <w:r w:rsidRPr="00E43B73">
        <w:rPr>
          <w:rFonts w:eastAsia="Times New Roman" w:cs="Arial"/>
          <w:bCs/>
          <w:lang w:val="sr-Cyrl-CS"/>
        </w:rPr>
        <w:t>оствари сарадњу и комуникације са техничким лицима Инвеститора</w:t>
      </w:r>
      <w:bookmarkEnd w:id="25"/>
    </w:p>
    <w:p w14:paraId="51915450" w14:textId="77777777" w:rsidR="00450BE5" w:rsidRPr="00E43B73" w:rsidRDefault="00450BE5" w:rsidP="009F6161">
      <w:pPr>
        <w:keepNext/>
        <w:keepLines/>
        <w:numPr>
          <w:ilvl w:val="0"/>
          <w:numId w:val="30"/>
        </w:numPr>
        <w:spacing w:before="0" w:after="0" w:line="276" w:lineRule="auto"/>
        <w:ind w:left="709" w:hanging="283"/>
        <w:outlineLvl w:val="0"/>
        <w:rPr>
          <w:rFonts w:eastAsia="Times New Roman" w:cs="Arial"/>
          <w:bCs/>
          <w:lang w:val="sr-Cyrl-CS"/>
        </w:rPr>
      </w:pPr>
      <w:bookmarkStart w:id="26" w:name="_Toc67388497"/>
      <w:r w:rsidRPr="00E43B73">
        <w:rPr>
          <w:rFonts w:eastAsia="Times New Roman" w:cs="Arial"/>
          <w:bCs/>
          <w:lang w:val="sr-Cyrl-CS"/>
        </w:rPr>
        <w:t>предлаже мере за превазилажење проблема уколико се исти појаве у току реализације уговорених активности и др.</w:t>
      </w:r>
      <w:bookmarkEnd w:id="26"/>
    </w:p>
    <w:p w14:paraId="4F5C549B" w14:textId="6768A782" w:rsidR="00450BE5" w:rsidRPr="00E43B73" w:rsidRDefault="00450BE5" w:rsidP="009F6161">
      <w:pPr>
        <w:keepNext/>
        <w:keepLines/>
        <w:numPr>
          <w:ilvl w:val="0"/>
          <w:numId w:val="30"/>
        </w:numPr>
        <w:spacing w:before="0" w:after="0" w:line="276" w:lineRule="auto"/>
        <w:ind w:left="709" w:hanging="283"/>
        <w:outlineLvl w:val="0"/>
        <w:rPr>
          <w:rFonts w:eastAsia="Times New Roman" w:cs="Arial"/>
          <w:bCs/>
          <w:lang w:val="sr-Cyrl-CS"/>
        </w:rPr>
      </w:pPr>
      <w:r w:rsidRPr="00E43B73">
        <w:rPr>
          <w:rFonts w:eastAsia="Times New Roman" w:cs="Arial"/>
          <w:bCs/>
          <w:lang w:val="sr-Cyrl-CS"/>
        </w:rPr>
        <w:t>На основу отвореног радног налога (који је активан)</w:t>
      </w:r>
      <w:r w:rsidR="0020119C" w:rsidRPr="00E43B73">
        <w:rPr>
          <w:rFonts w:eastAsia="Times New Roman" w:cs="Arial"/>
          <w:bCs/>
          <w:lang w:val="sr-Cyrl-CS"/>
        </w:rPr>
        <w:t xml:space="preserve">, </w:t>
      </w:r>
      <w:r w:rsidRPr="00E43B73">
        <w:rPr>
          <w:rFonts w:eastAsia="Times New Roman" w:cs="Arial"/>
          <w:bCs/>
          <w:lang w:val="sr-Cyrl-CS"/>
        </w:rPr>
        <w:t xml:space="preserve">Извођач мора да располаже у Рафинерији  са наведеним минималним бројем </w:t>
      </w:r>
      <w:r w:rsidRPr="00E43B73">
        <w:rPr>
          <w:rFonts w:eastAsia="Times New Roman" w:cs="Arial"/>
          <w:bCs/>
          <w:lang w:val="sr-Latn-RS"/>
        </w:rPr>
        <w:t>AC</w:t>
      </w:r>
      <w:r w:rsidRPr="00E43B73">
        <w:rPr>
          <w:rFonts w:eastAsia="Times New Roman" w:cs="Arial"/>
          <w:bCs/>
          <w:lang w:val="sr-Cyrl-RS"/>
        </w:rPr>
        <w:t xml:space="preserve"> за потребе радова на чишћењу, прању и одмашћивању </w:t>
      </w:r>
      <w:r w:rsidR="002D666C" w:rsidRPr="00E43B73">
        <w:rPr>
          <w:rFonts w:eastAsia="Times New Roman" w:cs="Arial"/>
          <w:bCs/>
          <w:lang w:val="sr-Cyrl-RS"/>
        </w:rPr>
        <w:t>базена АПИ сепаратора</w:t>
      </w:r>
      <w:r w:rsidRPr="00E43B73">
        <w:rPr>
          <w:rFonts w:eastAsia="Times New Roman" w:cs="Arial"/>
          <w:bCs/>
          <w:lang w:val="sr-Cyrl-RS"/>
        </w:rPr>
        <w:t>.</w:t>
      </w:r>
    </w:p>
    <w:p w14:paraId="2426AC75" w14:textId="77777777" w:rsidR="00464416" w:rsidRPr="00E43B73" w:rsidRDefault="00464416" w:rsidP="00763368">
      <w:pPr>
        <w:pStyle w:val="Naslov1"/>
        <w:numPr>
          <w:ilvl w:val="0"/>
          <w:numId w:val="10"/>
        </w:numPr>
        <w:spacing w:line="276" w:lineRule="auto"/>
        <w:ind w:left="425" w:hanging="425"/>
        <w:jc w:val="left"/>
        <w:rPr>
          <w:rFonts w:cs="Arial"/>
          <w:lang w:val="sr-Cyrl-RS"/>
        </w:rPr>
      </w:pPr>
      <w:bookmarkStart w:id="27" w:name="_Toc493670563"/>
      <w:bookmarkStart w:id="28" w:name="_Toc152322174"/>
      <w:r w:rsidRPr="00E43B73">
        <w:rPr>
          <w:rFonts w:cs="Arial"/>
          <w:lang w:val="sr-Cyrl-RS"/>
        </w:rPr>
        <w:t>ОСНОВ ЗА ПОЧЕТАК ПРУЖАЊА УСЛУГЕ</w:t>
      </w:r>
      <w:bookmarkEnd w:id="27"/>
      <w:r w:rsidRPr="00E43B73">
        <w:rPr>
          <w:rFonts w:cs="Arial"/>
          <w:lang w:val="sr-Cyrl-RS"/>
        </w:rPr>
        <w:t xml:space="preserve"> </w:t>
      </w:r>
      <w:bookmarkEnd w:id="28"/>
    </w:p>
    <w:p w14:paraId="7AB2B86D" w14:textId="77777777" w:rsidR="00185DC9" w:rsidRPr="00E43B73" w:rsidRDefault="00185DC9" w:rsidP="00185DC9">
      <w:pPr>
        <w:spacing w:line="276" w:lineRule="auto"/>
        <w:rPr>
          <w:rFonts w:eastAsia="Times New Roman" w:cs="Arial"/>
          <w:bCs/>
          <w:lang w:val="sr-Cyrl-CS"/>
        </w:rPr>
      </w:pPr>
      <w:r w:rsidRPr="00E43B73">
        <w:rPr>
          <w:rFonts w:eastAsia="Times New Roman" w:cs="Arial"/>
          <w:bCs/>
          <w:lang w:val="sr-Cyrl-CS"/>
        </w:rPr>
        <w:t>Неопходни услови као основ за почетак вршења услуге су следећи:</w:t>
      </w:r>
    </w:p>
    <w:p w14:paraId="355A2915" w14:textId="77777777" w:rsidR="00185DC9" w:rsidRPr="00E43B73" w:rsidRDefault="00185DC9" w:rsidP="00185DC9">
      <w:pPr>
        <w:numPr>
          <w:ilvl w:val="0"/>
          <w:numId w:val="33"/>
        </w:numPr>
        <w:spacing w:before="0" w:after="200" w:line="276" w:lineRule="auto"/>
        <w:contextualSpacing/>
        <w:jc w:val="left"/>
        <w:rPr>
          <w:rFonts w:eastAsia="Times New Roman" w:cs="Arial"/>
          <w:bCs/>
          <w:lang w:val="sr-Cyrl-CS"/>
        </w:rPr>
      </w:pPr>
      <w:r w:rsidRPr="00E43B73">
        <w:rPr>
          <w:rFonts w:eastAsia="Times New Roman" w:cs="Arial"/>
          <w:bCs/>
          <w:lang w:val="sr-Cyrl-CS"/>
        </w:rPr>
        <w:t xml:space="preserve">Техничко лице је дужно да изврши увођење Извршиоца услуге у посао отварањем </w:t>
      </w:r>
      <w:r w:rsidR="002D666C" w:rsidRPr="00E43B73">
        <w:rPr>
          <w:rFonts w:eastAsia="Times New Roman" w:cs="Arial"/>
          <w:bCs/>
          <w:lang w:val="sr-Cyrl-CS"/>
        </w:rPr>
        <w:t>радног налога у систему МАКСИМО</w:t>
      </w:r>
      <w:r w:rsidRPr="00E43B73">
        <w:rPr>
          <w:rFonts w:eastAsia="Times New Roman" w:cs="Arial"/>
          <w:bCs/>
          <w:lang w:val="sr-Cyrl-CS"/>
        </w:rPr>
        <w:t>.</w:t>
      </w:r>
    </w:p>
    <w:p w14:paraId="5EE6CB4A" w14:textId="77777777" w:rsidR="0057188A" w:rsidRPr="00E43B73" w:rsidRDefault="002E057B" w:rsidP="00185DC9">
      <w:pPr>
        <w:numPr>
          <w:ilvl w:val="0"/>
          <w:numId w:val="33"/>
        </w:numPr>
        <w:spacing w:before="0" w:after="200" w:line="276" w:lineRule="auto"/>
        <w:contextualSpacing/>
        <w:jc w:val="left"/>
        <w:rPr>
          <w:rFonts w:eastAsia="Times New Roman" w:cs="Arial"/>
          <w:bCs/>
          <w:lang w:val="sr-Cyrl-CS"/>
        </w:rPr>
      </w:pPr>
      <w:r w:rsidRPr="00E43B73">
        <w:rPr>
          <w:rFonts w:eastAsia="Times New Roman" w:cs="Arial"/>
          <w:bCs/>
          <w:lang w:val="sr-Cyrl-RS"/>
        </w:rPr>
        <w:t>Реализован Уводни састанак.</w:t>
      </w:r>
    </w:p>
    <w:p w14:paraId="5711CCB8" w14:textId="77777777" w:rsidR="00185DC9" w:rsidRPr="00E43B73" w:rsidRDefault="00185DC9" w:rsidP="00185DC9">
      <w:pPr>
        <w:rPr>
          <w:lang w:val="sr-Latn-RS"/>
        </w:rPr>
      </w:pPr>
      <w:r w:rsidRPr="00E43B73">
        <w:rPr>
          <w:rFonts w:eastAsia="Times New Roman" w:cs="Arial"/>
          <w:bCs/>
          <w:lang w:val="sr-Cyrl-CS"/>
        </w:rPr>
        <w:lastRenderedPageBreak/>
        <w:t>Техничко лице из Блока Прерада</w:t>
      </w:r>
      <w:r w:rsidRPr="00E43B73">
        <w:rPr>
          <w:rFonts w:eastAsia="Times New Roman" w:cs="Arial"/>
          <w:bCs/>
          <w:lang w:val="sr-Latn-RS"/>
        </w:rPr>
        <w:t xml:space="preserve"> </w:t>
      </w:r>
      <w:r w:rsidRPr="00E43B73">
        <w:rPr>
          <w:rFonts w:eastAsia="Times New Roman" w:cs="Arial"/>
          <w:bCs/>
          <w:lang w:val="sr-Cyrl-CS"/>
        </w:rPr>
        <w:t>ће електронским путем (путем Портала за извођача) упућивати Налоге за рад за извршење услуге са дефинисаним обимом радова и активностима, локацијом и роком за извођење.</w:t>
      </w:r>
    </w:p>
    <w:p w14:paraId="60E78BD4" w14:textId="77777777" w:rsidR="00464416" w:rsidRPr="00E43B73" w:rsidRDefault="00464416" w:rsidP="00763368">
      <w:pPr>
        <w:pStyle w:val="Naslov1"/>
        <w:numPr>
          <w:ilvl w:val="0"/>
          <w:numId w:val="10"/>
        </w:numPr>
        <w:spacing w:line="276" w:lineRule="auto"/>
        <w:ind w:left="425" w:hanging="425"/>
        <w:jc w:val="left"/>
        <w:rPr>
          <w:rFonts w:cs="Arial"/>
          <w:lang w:val="sr-Cyrl-RS"/>
        </w:rPr>
      </w:pPr>
      <w:bookmarkStart w:id="29" w:name="_Toc493670564"/>
      <w:bookmarkStart w:id="30" w:name="_Toc152322175"/>
      <w:r w:rsidRPr="00E43B73">
        <w:rPr>
          <w:rFonts w:cs="Arial"/>
          <w:lang w:val="sr-Cyrl-RS"/>
        </w:rPr>
        <w:t>РОК И ДИНАМИКА ЗА РЕАЛИЗАЦИЈУ ПРЕДМЕТНЕ УСЛУГЕ</w:t>
      </w:r>
      <w:bookmarkEnd w:id="29"/>
      <w:bookmarkEnd w:id="30"/>
    </w:p>
    <w:p w14:paraId="2DEC2DD1" w14:textId="77777777" w:rsidR="00185DC9" w:rsidRPr="00E43B73" w:rsidRDefault="00185DC9" w:rsidP="00185DC9">
      <w:pPr>
        <w:rPr>
          <w:rFonts w:eastAsia="Times New Roman" w:cs="Arial"/>
          <w:bCs/>
          <w:lang w:val="sr-Cyrl-CS"/>
        </w:rPr>
      </w:pPr>
      <w:r w:rsidRPr="00E43B73">
        <w:rPr>
          <w:rFonts w:eastAsia="Times New Roman" w:cs="Arial"/>
          <w:bCs/>
          <w:lang w:val="sr-Cyrl-CS"/>
        </w:rPr>
        <w:t>Рок и динамика за реализацију услуга биће дефинисани у Налогу за рад, које ће Наручилац услуге достављати Извршиоцу услуге.</w:t>
      </w:r>
    </w:p>
    <w:p w14:paraId="58A670AF" w14:textId="77777777" w:rsidR="00185DC9" w:rsidRPr="00E43B73" w:rsidRDefault="00185DC9" w:rsidP="00185DC9">
      <w:pPr>
        <w:rPr>
          <w:rFonts w:eastAsia="Times New Roman" w:cs="Arial"/>
          <w:bCs/>
          <w:lang w:val="sr-Cyrl-CS"/>
        </w:rPr>
      </w:pPr>
      <w:r w:rsidRPr="00E43B73">
        <w:rPr>
          <w:rFonts w:eastAsia="Times New Roman" w:cs="Arial"/>
          <w:bCs/>
          <w:lang w:val="sr-Cyrl-CS"/>
        </w:rPr>
        <w:t>Рачунати на могућност прекидања радова због технолошког процеса у производном погону/простору где се радови изводе.</w:t>
      </w:r>
    </w:p>
    <w:p w14:paraId="043DC78A" w14:textId="77777777" w:rsidR="00185DC9" w:rsidRPr="00E43B73" w:rsidRDefault="00185DC9" w:rsidP="00185DC9">
      <w:pPr>
        <w:rPr>
          <w:rFonts w:eastAsia="Times New Roman" w:cs="Arial"/>
          <w:bCs/>
          <w:lang w:val="sr-Cyrl-CS"/>
        </w:rPr>
      </w:pPr>
      <w:r w:rsidRPr="00E43B73">
        <w:rPr>
          <w:rFonts w:eastAsia="Times New Roman" w:cs="Arial"/>
          <w:bCs/>
          <w:lang w:val="sr-Cyrl-CS"/>
        </w:rPr>
        <w:t xml:space="preserve">Рок за реализацију предметне услуге је </w:t>
      </w:r>
      <w:r w:rsidR="002D666C" w:rsidRPr="00E43B73">
        <w:rPr>
          <w:rFonts w:eastAsia="Times New Roman" w:cs="Arial"/>
          <w:bCs/>
          <w:lang w:val="sr-Cyrl-CS"/>
        </w:rPr>
        <w:t xml:space="preserve">најкасније </w:t>
      </w:r>
      <w:r w:rsidRPr="00E43B73">
        <w:rPr>
          <w:rFonts w:eastAsia="Times New Roman" w:cs="Arial"/>
          <w:bCs/>
          <w:lang w:val="sr-Cyrl-CS"/>
        </w:rPr>
        <w:t>до 31.12.202</w:t>
      </w:r>
      <w:r w:rsidR="002D666C" w:rsidRPr="00E43B73">
        <w:rPr>
          <w:rFonts w:eastAsia="Times New Roman" w:cs="Arial"/>
          <w:bCs/>
          <w:lang w:val="sr-Latn-RS"/>
        </w:rPr>
        <w:t>6</w:t>
      </w:r>
      <w:r w:rsidRPr="00E43B73">
        <w:rPr>
          <w:rFonts w:eastAsia="Times New Roman" w:cs="Arial"/>
          <w:bCs/>
          <w:lang w:val="sr-Cyrl-CS"/>
        </w:rPr>
        <w:t>.</w:t>
      </w:r>
      <w:r w:rsidRPr="00E43B73">
        <w:rPr>
          <w:rFonts w:eastAsia="Times New Roman" w:cs="Arial"/>
          <w:bCs/>
          <w:lang w:val="sr-Latn-RS"/>
        </w:rPr>
        <w:t xml:space="preserve"> </w:t>
      </w:r>
      <w:r w:rsidRPr="00E43B73">
        <w:rPr>
          <w:rFonts w:eastAsia="Times New Roman" w:cs="Arial"/>
          <w:bCs/>
          <w:lang w:val="sr-Cyrl-CS"/>
        </w:rPr>
        <w:t>године.</w:t>
      </w:r>
    </w:p>
    <w:p w14:paraId="511CA411" w14:textId="77777777" w:rsidR="00464416" w:rsidRPr="00E43B73" w:rsidRDefault="00464416" w:rsidP="00763368">
      <w:pPr>
        <w:pStyle w:val="Naslov1"/>
        <w:numPr>
          <w:ilvl w:val="0"/>
          <w:numId w:val="10"/>
        </w:numPr>
        <w:spacing w:line="276" w:lineRule="auto"/>
        <w:ind w:left="425" w:hanging="425"/>
        <w:jc w:val="left"/>
        <w:rPr>
          <w:rFonts w:cs="Arial"/>
          <w:lang w:val="sr-Cyrl-RS"/>
        </w:rPr>
      </w:pPr>
      <w:bookmarkStart w:id="31" w:name="_Toc493670565"/>
      <w:bookmarkStart w:id="32" w:name="_Toc152322176"/>
      <w:r w:rsidRPr="00E43B73">
        <w:rPr>
          <w:rFonts w:cs="Arial"/>
          <w:lang w:val="sr-Cyrl-RS"/>
        </w:rPr>
        <w:t>ЗАХТЕВИ ЗА КВАЛИТЕТ УСЛУГЕ И НАЧИН КОНТРОЛЕ КВАЛИТЕТА</w:t>
      </w:r>
      <w:bookmarkEnd w:id="31"/>
      <w:r w:rsidRPr="00E43B73">
        <w:rPr>
          <w:rFonts w:cs="Arial"/>
          <w:lang w:val="sr-Cyrl-RS"/>
        </w:rPr>
        <w:t xml:space="preserve"> </w:t>
      </w:r>
      <w:bookmarkEnd w:id="32"/>
    </w:p>
    <w:p w14:paraId="52CEFD16" w14:textId="77777777" w:rsidR="00185DC9" w:rsidRPr="00E43B73" w:rsidRDefault="00185DC9" w:rsidP="00185DC9">
      <w:pPr>
        <w:spacing w:before="0" w:after="0"/>
        <w:rPr>
          <w:lang w:val="ru-RU"/>
        </w:rPr>
      </w:pPr>
      <w:r w:rsidRPr="00E43B73">
        <w:rPr>
          <w:lang w:val="ru-RU"/>
        </w:rPr>
        <w:t xml:space="preserve">Као завршетак радова ће се сматрати </w:t>
      </w:r>
      <w:proofErr w:type="gramStart"/>
      <w:r w:rsidRPr="00E43B73">
        <w:rPr>
          <w:lang w:val="ru-RU"/>
        </w:rPr>
        <w:t>моменат</w:t>
      </w:r>
      <w:r w:rsidR="002D666C" w:rsidRPr="00E43B73">
        <w:rPr>
          <w:lang w:val="ru-RU"/>
        </w:rPr>
        <w:t xml:space="preserve"> </w:t>
      </w:r>
      <w:r w:rsidRPr="00E43B73">
        <w:rPr>
          <w:lang w:val="ru-RU"/>
        </w:rPr>
        <w:t xml:space="preserve"> верификације</w:t>
      </w:r>
      <w:proofErr w:type="gramEnd"/>
      <w:r w:rsidRPr="00E43B73">
        <w:rPr>
          <w:lang w:val="ru-RU"/>
        </w:rPr>
        <w:t xml:space="preserve"> </w:t>
      </w:r>
      <w:r w:rsidR="002D666C" w:rsidRPr="00E43B73">
        <w:rPr>
          <w:lang w:val="ru-RU"/>
        </w:rPr>
        <w:t xml:space="preserve">радног налога у систему Максимо </w:t>
      </w:r>
      <w:r w:rsidRPr="00E43B73">
        <w:rPr>
          <w:lang w:val="ru-RU"/>
        </w:rPr>
        <w:t>од стране Наручиоца услуге</w:t>
      </w:r>
      <w:r w:rsidR="002D666C" w:rsidRPr="00E43B73">
        <w:rPr>
          <w:lang w:val="ru-RU"/>
        </w:rPr>
        <w:t xml:space="preserve">, као </w:t>
      </w:r>
      <w:r w:rsidRPr="00E43B73">
        <w:rPr>
          <w:lang w:val="ru-RU"/>
        </w:rPr>
        <w:t xml:space="preserve"> и потписивање грађевинског дневника и обрачунских листи грађевинске књиге.</w:t>
      </w:r>
    </w:p>
    <w:p w14:paraId="69D017D2" w14:textId="77777777" w:rsidR="00185DC9" w:rsidRPr="00E43B73" w:rsidRDefault="00185DC9" w:rsidP="00185DC9">
      <w:pPr>
        <w:spacing w:before="0" w:after="0"/>
        <w:rPr>
          <w:lang w:val="ru-RU"/>
        </w:rPr>
      </w:pPr>
    </w:p>
    <w:p w14:paraId="6F2EC387" w14:textId="77777777" w:rsidR="00185DC9" w:rsidRPr="00E43B73" w:rsidRDefault="00185DC9" w:rsidP="00185DC9">
      <w:pPr>
        <w:spacing w:before="0" w:after="0"/>
        <w:rPr>
          <w:lang w:val="ru-RU"/>
        </w:rPr>
      </w:pPr>
      <w:r w:rsidRPr="00E43B73">
        <w:rPr>
          <w:lang w:val="ru-RU"/>
        </w:rPr>
        <w:t xml:space="preserve">На основу оверених листова грађевинске књиге, Извршилац услуге доставља Записник о извршеној услузи, као основ за наплату изведених радова. Обрачун изведених количина радова врши се према предмерима радова и стварно извршеној количини. </w:t>
      </w:r>
    </w:p>
    <w:p w14:paraId="701015FD" w14:textId="77777777" w:rsidR="00185DC9" w:rsidRPr="00E43B73" w:rsidRDefault="00185DC9" w:rsidP="00185DC9">
      <w:pPr>
        <w:spacing w:before="0" w:after="0"/>
        <w:rPr>
          <w:lang w:val="ru-RU"/>
        </w:rPr>
      </w:pPr>
    </w:p>
    <w:p w14:paraId="3428862B" w14:textId="77777777" w:rsidR="00185DC9" w:rsidRPr="00E43B73" w:rsidRDefault="00185DC9" w:rsidP="00185DC9">
      <w:pPr>
        <w:rPr>
          <w:rFonts w:cs="Arial"/>
          <w:lang w:val="sr-Latn-RS"/>
        </w:rPr>
      </w:pPr>
      <w:r w:rsidRPr="00E43B73">
        <w:rPr>
          <w:rFonts w:cs="Arial"/>
          <w:lang w:val="ru-RU"/>
        </w:rPr>
        <w:t>Пријем услуге се врши заједничким потписивањем записника о извршеној услузи и верификацијом исте преко Портала</w:t>
      </w:r>
      <w:r w:rsidR="00E92939" w:rsidRPr="00E43B73">
        <w:rPr>
          <w:rFonts w:cs="Arial"/>
          <w:lang w:val="ru-RU"/>
        </w:rPr>
        <w:t>.</w:t>
      </w:r>
    </w:p>
    <w:p w14:paraId="25DCC2BB" w14:textId="77777777" w:rsidR="00464416" w:rsidRPr="00E43B73" w:rsidRDefault="00464416" w:rsidP="00763368">
      <w:pPr>
        <w:pStyle w:val="Naslov1"/>
        <w:numPr>
          <w:ilvl w:val="0"/>
          <w:numId w:val="10"/>
        </w:numPr>
        <w:spacing w:line="276" w:lineRule="auto"/>
        <w:ind w:left="425" w:hanging="425"/>
        <w:jc w:val="left"/>
        <w:rPr>
          <w:rFonts w:cs="Arial"/>
          <w:lang w:val="sr-Cyrl-RS"/>
        </w:rPr>
      </w:pPr>
      <w:bookmarkStart w:id="33" w:name="_Toc493670566"/>
      <w:bookmarkStart w:id="34" w:name="_Toc152322177"/>
      <w:r w:rsidRPr="00E43B73">
        <w:rPr>
          <w:rFonts w:cs="Arial"/>
          <w:lang w:val="sr-Cyrl-RS"/>
        </w:rPr>
        <w:t>ИЗВЕШТАВАЊЕ</w:t>
      </w:r>
      <w:bookmarkEnd w:id="33"/>
      <w:r w:rsidRPr="00E43B73">
        <w:rPr>
          <w:rFonts w:cs="Arial"/>
          <w:lang w:val="sr-Cyrl-RS"/>
        </w:rPr>
        <w:t xml:space="preserve"> </w:t>
      </w:r>
      <w:bookmarkEnd w:id="34"/>
    </w:p>
    <w:p w14:paraId="212757AD" w14:textId="77777777" w:rsidR="00185DC9" w:rsidRPr="00E43B73" w:rsidRDefault="00185DC9" w:rsidP="00185DC9">
      <w:pPr>
        <w:spacing w:before="60" w:after="0"/>
        <w:rPr>
          <w:rFonts w:eastAsia="Times New Roman" w:cs="Arial"/>
          <w:i/>
          <w:sz w:val="20"/>
          <w:szCs w:val="20"/>
          <w:lang w:val="ru-RU"/>
        </w:rPr>
      </w:pPr>
      <w:r w:rsidRPr="00E43B73">
        <w:rPr>
          <w:rFonts w:cs="Arial"/>
          <w:lang w:val="ru-RU"/>
        </w:rPr>
        <w:t>Извршилац је дужан да редовно</w:t>
      </w:r>
      <w:r w:rsidRPr="00E43B73">
        <w:rPr>
          <w:rFonts w:cs="Arial"/>
          <w:lang w:val="sr-Latn-RS"/>
        </w:rPr>
        <w:t xml:space="preserve">, </w:t>
      </w:r>
      <w:r w:rsidR="00085AF5" w:rsidRPr="00E43B73">
        <w:rPr>
          <w:rFonts w:cs="Arial"/>
          <w:lang w:val="sr-Cyrl-RS"/>
        </w:rPr>
        <w:t>једанпут дневно</w:t>
      </w:r>
      <w:r w:rsidRPr="00E43B73">
        <w:rPr>
          <w:rFonts w:cs="Arial"/>
          <w:lang w:val="sr-Cyrl-RS"/>
        </w:rPr>
        <w:t xml:space="preserve">, </w:t>
      </w:r>
      <w:r w:rsidRPr="00E43B73">
        <w:rPr>
          <w:rFonts w:cs="Arial"/>
          <w:lang w:val="ru-RU"/>
        </w:rPr>
        <w:t>извештава Наручиоца о извршеним радовима на терену према закљученом уговору и конкретно потписаном термин плану за наведени посао. У зависности од радова које изводи у тој недељи, биће договорено које све податке извештај треба да садржи.</w:t>
      </w:r>
    </w:p>
    <w:p w14:paraId="7D5B5638" w14:textId="77777777" w:rsidR="00A715B3" w:rsidRPr="00E43B73" w:rsidRDefault="00763368" w:rsidP="00763368">
      <w:pPr>
        <w:pStyle w:val="Naslov1"/>
        <w:numPr>
          <w:ilvl w:val="0"/>
          <w:numId w:val="10"/>
        </w:numPr>
        <w:spacing w:line="276" w:lineRule="auto"/>
        <w:ind w:left="425" w:hanging="425"/>
        <w:jc w:val="left"/>
        <w:rPr>
          <w:rFonts w:cs="Arial"/>
          <w:lang w:val="sr-Cyrl-RS"/>
        </w:rPr>
      </w:pPr>
      <w:bookmarkStart w:id="35" w:name="_Toc493670567"/>
      <w:bookmarkStart w:id="36" w:name="_Toc152322178"/>
      <w:r w:rsidRPr="00E43B73">
        <w:rPr>
          <w:rFonts w:cs="Arial"/>
          <w:lang w:val="sr-Cyrl-RS"/>
        </w:rPr>
        <w:t xml:space="preserve">ПРИЈЕМ </w:t>
      </w:r>
      <w:r w:rsidR="00464416" w:rsidRPr="00E43B73">
        <w:rPr>
          <w:rFonts w:cs="Arial"/>
          <w:lang w:val="sr-Cyrl-RS"/>
        </w:rPr>
        <w:t>ИЗВРШЕНЕ УСЛУГЕ</w:t>
      </w:r>
      <w:bookmarkEnd w:id="35"/>
      <w:r w:rsidR="00A715B3" w:rsidRPr="00E43B73">
        <w:rPr>
          <w:rFonts w:cs="Arial"/>
          <w:lang w:val="sr-Cyrl-RS"/>
        </w:rPr>
        <w:t xml:space="preserve"> </w:t>
      </w:r>
      <w:bookmarkEnd w:id="36"/>
    </w:p>
    <w:p w14:paraId="3407A266" w14:textId="77777777" w:rsidR="00185DC9" w:rsidRPr="00E43B73" w:rsidRDefault="00185DC9" w:rsidP="00185DC9">
      <w:pPr>
        <w:spacing w:before="60" w:after="60"/>
        <w:rPr>
          <w:rFonts w:eastAsia="Times New Roman" w:cs="Arial"/>
          <w:lang w:val="sr-Cyrl-RS"/>
        </w:rPr>
      </w:pPr>
      <w:r w:rsidRPr="00E43B73">
        <w:rPr>
          <w:rFonts w:eastAsia="Times New Roman" w:cs="Arial"/>
          <w:lang w:val="sr-Cyrl-CS"/>
        </w:rPr>
        <w:t xml:space="preserve">Након завршетка комплетне услуге потребно је да Извршилац достави Грађевински дневник и Обрачунски лист на преглед и потпис техничком надзору Блока Прерада. Обрачун изведених количина радова врши се према предмеру радова и стварно извршеној количини. </w:t>
      </w:r>
      <w:r w:rsidRPr="00E43B73">
        <w:rPr>
          <w:rFonts w:eastAsia="Times New Roman" w:cs="Arial"/>
          <w:lang w:val="sr-Cyrl-RS"/>
        </w:rPr>
        <w:t>Извођач је дужан да радне налоге комплетира на Порталу сукцесивно у току месеца по завршетку радова на терену.</w:t>
      </w:r>
    </w:p>
    <w:p w14:paraId="23EDE6DE" w14:textId="77777777" w:rsidR="00185DC9" w:rsidRPr="00E43B73" w:rsidRDefault="00185DC9" w:rsidP="00185DC9">
      <w:pPr>
        <w:spacing w:before="60" w:after="60"/>
        <w:rPr>
          <w:rFonts w:eastAsia="Times New Roman" w:cs="Arial"/>
          <w:lang w:val="sr-Cyrl-CS"/>
        </w:rPr>
      </w:pPr>
    </w:p>
    <w:p w14:paraId="78BE94E2" w14:textId="7F888D98" w:rsidR="00185DC9" w:rsidRPr="00E43B73" w:rsidRDefault="00185DC9" w:rsidP="00185DC9">
      <w:pPr>
        <w:spacing w:before="60" w:after="60"/>
        <w:rPr>
          <w:rFonts w:cs="Arial"/>
          <w:bCs/>
          <w:lang w:val="sr-Latn-RS"/>
        </w:rPr>
      </w:pPr>
      <w:r w:rsidRPr="00E43B73">
        <w:rPr>
          <w:rFonts w:cs="Arial"/>
          <w:bCs/>
          <w:lang w:val="sr-Latn-RS"/>
        </w:rPr>
        <w:t>Извођач је дужан да радне налоге комплетира на Порталу сукцесивно у току месеца по завршетку радова на терену</w:t>
      </w:r>
      <w:r w:rsidRPr="00E43B73">
        <w:rPr>
          <w:rFonts w:cs="Arial"/>
          <w:bCs/>
          <w:lang w:val="sr-Cyrl-RS"/>
        </w:rPr>
        <w:t xml:space="preserve">  односно најкасније до 23.у месецу за текући месец преведе радни налог у статус КОМПЛЕТИРАН, да попуни стварно време почетка и завршетка радова и приложи АТД </w:t>
      </w:r>
      <w:r w:rsidRPr="00E43B73">
        <w:rPr>
          <w:rFonts w:cs="Arial"/>
          <w:bCs/>
          <w:lang w:val="sr-Latn-RS"/>
        </w:rPr>
        <w:t xml:space="preserve">. Наручилац  је дужан да радни налог у статусу KОМПЛЕТИРАН провери, преведе у статус РЕАЛИЗОВАН и одобри примку. Након одобравања </w:t>
      </w:r>
      <w:r w:rsidRPr="00E43B73">
        <w:rPr>
          <w:rFonts w:cs="Arial"/>
          <w:bCs/>
          <w:lang w:val="sr-Cyrl-RS"/>
        </w:rPr>
        <w:t xml:space="preserve">Наручилац </w:t>
      </w:r>
      <w:r w:rsidRPr="00E43B73">
        <w:rPr>
          <w:rFonts w:cs="Arial"/>
          <w:bCs/>
          <w:lang w:val="sr-Latn-RS"/>
        </w:rPr>
        <w:t xml:space="preserve"> је дужан да генерише извештаје Евиденција трошкова одржавања и Записник о извршеној услузи из система ИБМ Маxимо и дистрибуира их Извођачу на </w:t>
      </w:r>
      <w:r w:rsidR="00085AF5" w:rsidRPr="00E43B73">
        <w:rPr>
          <w:rFonts w:cs="Arial"/>
          <w:bCs/>
          <w:lang w:val="sr-Cyrl-RS"/>
        </w:rPr>
        <w:t>електронску верификацију</w:t>
      </w:r>
      <w:r w:rsidRPr="00E43B73">
        <w:rPr>
          <w:rFonts w:cs="Arial"/>
          <w:bCs/>
          <w:lang w:val="sr-Latn-RS"/>
        </w:rPr>
        <w:t xml:space="preserve"> најкасније до 30-тог у месецу. Само овако генерисани извештаји су основ за плаћање</w:t>
      </w:r>
      <w:r w:rsidRPr="00E43B73">
        <w:rPr>
          <w:rFonts w:cs="Arial"/>
          <w:bCs/>
          <w:lang w:val="sr-Cyrl-RS"/>
        </w:rPr>
        <w:t>.</w:t>
      </w:r>
      <w:r w:rsidR="00085AF5" w:rsidRPr="00E43B73">
        <w:rPr>
          <w:rFonts w:cs="Arial"/>
          <w:bCs/>
          <w:lang w:val="sr-Cyrl-RS"/>
        </w:rPr>
        <w:t>Д</w:t>
      </w:r>
      <w:r w:rsidR="00071402" w:rsidRPr="00E43B73">
        <w:rPr>
          <w:rFonts w:cs="Arial"/>
          <w:bCs/>
          <w:lang w:val="sr-Cyrl-RS"/>
        </w:rPr>
        <w:t>обављач врши дигитално потписивање/верификацију на Порталу за Извођаче</w:t>
      </w:r>
      <w:r w:rsidR="00026029" w:rsidRPr="00E43B73">
        <w:rPr>
          <w:rFonts w:cs="Arial"/>
          <w:bCs/>
          <w:lang w:val="sr-Cyrl-RS"/>
        </w:rPr>
        <w:t>.</w:t>
      </w:r>
    </w:p>
    <w:p w14:paraId="426291D2" w14:textId="77777777" w:rsidR="00464416" w:rsidRPr="00E43B73" w:rsidRDefault="00464416" w:rsidP="00763368">
      <w:pPr>
        <w:pStyle w:val="Naslov1"/>
        <w:numPr>
          <w:ilvl w:val="0"/>
          <w:numId w:val="10"/>
        </w:numPr>
        <w:spacing w:line="276" w:lineRule="auto"/>
        <w:ind w:left="425" w:hanging="425"/>
        <w:jc w:val="left"/>
        <w:rPr>
          <w:rFonts w:cs="Arial"/>
          <w:lang w:val="sr-Cyrl-RS"/>
        </w:rPr>
      </w:pPr>
      <w:bookmarkStart w:id="37" w:name="_Toc493670568"/>
      <w:bookmarkStart w:id="38" w:name="_Toc152322179"/>
      <w:r w:rsidRPr="00E43B73">
        <w:rPr>
          <w:rFonts w:cs="Arial"/>
          <w:lang w:val="sr-Cyrl-RS"/>
        </w:rPr>
        <w:t>ГАРАНТНИ РОК</w:t>
      </w:r>
      <w:bookmarkEnd w:id="37"/>
      <w:r w:rsidR="00A715B3" w:rsidRPr="00E43B73">
        <w:rPr>
          <w:rFonts w:cs="Arial"/>
          <w:lang w:val="sr-Cyrl-RS"/>
        </w:rPr>
        <w:t xml:space="preserve"> </w:t>
      </w:r>
      <w:bookmarkEnd w:id="38"/>
    </w:p>
    <w:p w14:paraId="5A80F888" w14:textId="77777777" w:rsidR="00185DC9" w:rsidRPr="00E43B73" w:rsidRDefault="00185DC9" w:rsidP="00185DC9">
      <w:pPr>
        <w:numPr>
          <w:ilvl w:val="0"/>
          <w:numId w:val="27"/>
        </w:numPr>
        <w:ind w:left="272" w:hanging="272"/>
        <w:rPr>
          <w:rFonts w:cs="Arial"/>
          <w:lang w:val="sr-Cyrl-CS"/>
        </w:rPr>
      </w:pPr>
      <w:r w:rsidRPr="00E43B73">
        <w:rPr>
          <w:rFonts w:cs="Arial"/>
          <w:lang w:val="sr-Cyrl-CS"/>
        </w:rPr>
        <w:t>Гарантни рок за извршену услугу не може бити краћи од 24 месеца.</w:t>
      </w:r>
    </w:p>
    <w:p w14:paraId="20CB720B" w14:textId="77777777" w:rsidR="00185DC9" w:rsidRPr="00E43B73" w:rsidRDefault="00185DC9" w:rsidP="00185DC9">
      <w:pPr>
        <w:numPr>
          <w:ilvl w:val="0"/>
          <w:numId w:val="27"/>
        </w:numPr>
        <w:ind w:left="272" w:hanging="272"/>
        <w:rPr>
          <w:rFonts w:cs="Arial"/>
          <w:lang w:val="sr-Cyrl-CS"/>
        </w:rPr>
      </w:pPr>
      <w:r w:rsidRPr="00E43B73">
        <w:rPr>
          <w:rFonts w:cs="Arial"/>
          <w:lang w:val="sr-Cyrl-CS"/>
        </w:rPr>
        <w:t>Гарантни рок почиње да тече од дана примопредаје извршене услуге, односно од дана потписивања Записника о извршеној услузи.</w:t>
      </w:r>
    </w:p>
    <w:p w14:paraId="37E2D468" w14:textId="77777777" w:rsidR="00185DC9" w:rsidRPr="00E43B73" w:rsidRDefault="00185DC9" w:rsidP="00185DC9">
      <w:pPr>
        <w:numPr>
          <w:ilvl w:val="0"/>
          <w:numId w:val="27"/>
        </w:numPr>
        <w:ind w:left="272" w:hanging="272"/>
        <w:rPr>
          <w:rFonts w:cs="Arial"/>
          <w:lang w:val="sr-Cyrl-CS"/>
        </w:rPr>
      </w:pPr>
      <w:r w:rsidRPr="00E43B73">
        <w:rPr>
          <w:rFonts w:cs="Arial"/>
          <w:lang w:val="sr-Cyrl-CS"/>
        </w:rPr>
        <w:t xml:space="preserve">Извршилац услуге је у обавези да по позиву Наручиоца отклони све недостатке у гарантном року, за које се утврди да су настали његовом кривицом (рекламација). </w:t>
      </w:r>
    </w:p>
    <w:p w14:paraId="13FB6D67" w14:textId="4E0129DC" w:rsidR="00185DC9" w:rsidRPr="00E43B73" w:rsidRDefault="00185DC9" w:rsidP="00185DC9">
      <w:pPr>
        <w:numPr>
          <w:ilvl w:val="0"/>
          <w:numId w:val="27"/>
        </w:numPr>
        <w:ind w:left="272" w:hanging="272"/>
        <w:rPr>
          <w:rFonts w:cs="Arial"/>
          <w:lang w:val="sr-Cyrl-CS"/>
        </w:rPr>
      </w:pPr>
      <w:r w:rsidRPr="00E43B73">
        <w:rPr>
          <w:rFonts w:cs="Arial"/>
          <w:lang w:val="sr-Cyrl-CS"/>
        </w:rPr>
        <w:lastRenderedPageBreak/>
        <w:t>Време одзива по рекламацији не може бити дуже од 48 сати од момента пријема исте.</w:t>
      </w:r>
    </w:p>
    <w:p w14:paraId="2FA0D72B" w14:textId="77777777" w:rsidR="00464416" w:rsidRPr="00E43B73" w:rsidRDefault="00464416" w:rsidP="00763368">
      <w:pPr>
        <w:pStyle w:val="Naslov1"/>
        <w:numPr>
          <w:ilvl w:val="0"/>
          <w:numId w:val="10"/>
        </w:numPr>
        <w:spacing w:line="276" w:lineRule="auto"/>
        <w:ind w:left="425" w:hanging="425"/>
        <w:jc w:val="left"/>
        <w:rPr>
          <w:rFonts w:cs="Arial"/>
          <w:lang w:val="sr-Cyrl-RS"/>
        </w:rPr>
      </w:pPr>
      <w:bookmarkStart w:id="39" w:name="_Toc493670569"/>
      <w:bookmarkStart w:id="40" w:name="_Toc152322180"/>
      <w:r w:rsidRPr="00E43B73">
        <w:rPr>
          <w:rFonts w:cs="Arial"/>
          <w:lang w:val="sr-Cyrl-RS"/>
        </w:rPr>
        <w:t>ТЕХНИЧКИ КВАЛИФИКАЦИОНИ КРИТЕРИЈУМИ</w:t>
      </w:r>
      <w:bookmarkEnd w:id="39"/>
      <w:r w:rsidR="00A715B3" w:rsidRPr="00E43B73">
        <w:rPr>
          <w:rFonts w:cs="Arial"/>
          <w:lang w:val="sr-Cyrl-RS"/>
        </w:rPr>
        <w:t xml:space="preserve"> </w:t>
      </w:r>
      <w:bookmarkEnd w:id="40"/>
    </w:p>
    <w:p w14:paraId="486B62CA" w14:textId="77777777" w:rsidR="00185DC9" w:rsidRPr="00E43B73" w:rsidRDefault="00185DC9" w:rsidP="00185DC9">
      <w:pPr>
        <w:rPr>
          <w:bCs/>
          <w:lang w:val="sr-Cyrl-RS"/>
        </w:rPr>
      </w:pPr>
      <w:r w:rsidRPr="00E43B73">
        <w:rPr>
          <w:bCs/>
          <w:lang w:val="sr-Cyrl-RS"/>
        </w:rPr>
        <w:t>Teхнички квалификациони критeриjуми су критeриjуми кoje je Понуђач у oбaвeзи дa испуни кaкo би стeкao прaвo дa кoнкуришe зa нaбaвку услугe.</w:t>
      </w:r>
    </w:p>
    <w:p w14:paraId="5AB9B4E0" w14:textId="77777777" w:rsidR="00185DC9" w:rsidRPr="00E43B73" w:rsidRDefault="00185DC9" w:rsidP="00185DC9">
      <w:pPr>
        <w:spacing w:after="0"/>
        <w:rPr>
          <w:rFonts w:eastAsia="Times New Roman" w:cs="Arial"/>
          <w:lang w:val="sr-Latn-RS"/>
        </w:rPr>
      </w:pPr>
    </w:p>
    <w:tbl>
      <w:tblPr>
        <w:tblStyle w:val="TableGrid2"/>
        <w:tblpPr w:leftFromText="180" w:rightFromText="180" w:vertAnchor="text" w:horzAnchor="margin" w:tblpXSpec="center" w:tblpY="98"/>
        <w:tblW w:w="10086" w:type="dxa"/>
        <w:tblLook w:val="04A0" w:firstRow="1" w:lastRow="0" w:firstColumn="1" w:lastColumn="0" w:noHBand="0" w:noVBand="1"/>
      </w:tblPr>
      <w:tblGrid>
        <w:gridCol w:w="681"/>
        <w:gridCol w:w="4530"/>
        <w:gridCol w:w="4875"/>
      </w:tblGrid>
      <w:tr w:rsidR="00185DC9" w:rsidRPr="001A715D" w14:paraId="06A9A9D6" w14:textId="77777777" w:rsidTr="009E32C0">
        <w:trPr>
          <w:trHeight w:val="699"/>
        </w:trPr>
        <w:tc>
          <w:tcPr>
            <w:tcW w:w="681" w:type="dxa"/>
            <w:shd w:val="clear" w:color="auto" w:fill="D9D9D9" w:themeFill="background1" w:themeFillShade="D9"/>
            <w:vAlign w:val="center"/>
          </w:tcPr>
          <w:p w14:paraId="215CD8E2" w14:textId="77777777" w:rsidR="00185DC9" w:rsidRPr="00E43B73" w:rsidRDefault="00185DC9" w:rsidP="009E32C0">
            <w:pPr>
              <w:tabs>
                <w:tab w:val="left" w:pos="0"/>
              </w:tabs>
              <w:jc w:val="center"/>
              <w:rPr>
                <w:rFonts w:eastAsia="Times New Roman" w:cs="Arial"/>
                <w:b/>
              </w:rPr>
            </w:pPr>
            <w:r w:rsidRPr="00E43B73">
              <w:rPr>
                <w:rFonts w:eastAsia="Times New Roman" w:cs="Arial"/>
                <w:b/>
              </w:rPr>
              <w:t>Р.б.</w:t>
            </w:r>
          </w:p>
        </w:tc>
        <w:tc>
          <w:tcPr>
            <w:tcW w:w="4530" w:type="dxa"/>
            <w:shd w:val="clear" w:color="auto" w:fill="D9D9D9" w:themeFill="background1" w:themeFillShade="D9"/>
            <w:noWrap/>
            <w:vAlign w:val="center"/>
          </w:tcPr>
          <w:p w14:paraId="01F911F9" w14:textId="77777777" w:rsidR="00185DC9" w:rsidRPr="00E43B73" w:rsidRDefault="00185DC9" w:rsidP="009E32C0">
            <w:pPr>
              <w:jc w:val="center"/>
              <w:rPr>
                <w:rFonts w:eastAsia="Times New Roman" w:cs="Arial"/>
              </w:rPr>
            </w:pPr>
            <w:r w:rsidRPr="00E43B73">
              <w:rPr>
                <w:rFonts w:eastAsia="Times New Roman" w:cs="Arial"/>
                <w:b/>
                <w:noProof/>
              </w:rPr>
              <w:t>Технички квалификациони критеријуми (ТКК)</w:t>
            </w:r>
          </w:p>
        </w:tc>
        <w:tc>
          <w:tcPr>
            <w:tcW w:w="4875" w:type="dxa"/>
            <w:shd w:val="clear" w:color="auto" w:fill="D9D9D9" w:themeFill="background1" w:themeFillShade="D9"/>
            <w:vAlign w:val="center"/>
          </w:tcPr>
          <w:p w14:paraId="4B3335F4" w14:textId="77777777" w:rsidR="00185DC9" w:rsidRPr="00E43B73" w:rsidRDefault="00185DC9" w:rsidP="009E32C0">
            <w:pPr>
              <w:jc w:val="center"/>
              <w:rPr>
                <w:rFonts w:eastAsia="Times New Roman" w:cs="Arial"/>
                <w:lang w:val="ru-RU"/>
              </w:rPr>
            </w:pPr>
            <w:r w:rsidRPr="00E43B73">
              <w:rPr>
                <w:rFonts w:eastAsia="Times New Roman" w:cs="Arial"/>
                <w:b/>
                <w:noProof/>
                <w:lang w:val="ru-RU"/>
              </w:rPr>
              <w:t>Документација којом се доказује испуњење критеријума</w:t>
            </w:r>
          </w:p>
        </w:tc>
      </w:tr>
      <w:tr w:rsidR="00185DC9" w:rsidRPr="001A715D" w14:paraId="6C69773F" w14:textId="77777777" w:rsidTr="009E32C0">
        <w:trPr>
          <w:trHeight w:val="244"/>
        </w:trPr>
        <w:tc>
          <w:tcPr>
            <w:tcW w:w="681" w:type="dxa"/>
            <w:vAlign w:val="center"/>
          </w:tcPr>
          <w:p w14:paraId="35E53934" w14:textId="77777777" w:rsidR="00185DC9" w:rsidRPr="00E43B73" w:rsidRDefault="00185DC9" w:rsidP="009E32C0">
            <w:pPr>
              <w:tabs>
                <w:tab w:val="left" w:pos="0"/>
              </w:tabs>
              <w:jc w:val="center"/>
              <w:rPr>
                <w:rFonts w:eastAsia="Times New Roman" w:cs="Arial"/>
                <w:noProof/>
                <w:lang w:val="sr-Cyrl-CS"/>
              </w:rPr>
            </w:pPr>
            <w:r w:rsidRPr="00E43B73">
              <w:rPr>
                <w:rFonts w:eastAsia="Times New Roman" w:cs="Arial"/>
                <w:noProof/>
                <w:lang w:val="sr-Cyrl-CS"/>
              </w:rPr>
              <w:t>1.</w:t>
            </w:r>
          </w:p>
        </w:tc>
        <w:tc>
          <w:tcPr>
            <w:tcW w:w="4530" w:type="dxa"/>
            <w:noWrap/>
          </w:tcPr>
          <w:p w14:paraId="35D05E27" w14:textId="21901798" w:rsidR="00185DC9" w:rsidRPr="00E43B73" w:rsidRDefault="00185DC9" w:rsidP="009E32C0">
            <w:pPr>
              <w:rPr>
                <w:rFonts w:eastAsia="Times New Roman" w:cs="Arial"/>
                <w:lang w:val="ru-RU"/>
              </w:rPr>
            </w:pPr>
            <w:r w:rsidRPr="00E43B73">
              <w:rPr>
                <w:rFonts w:eastAsia="Times New Roman" w:cs="Arial"/>
                <w:lang w:val="ru-RU"/>
              </w:rPr>
              <w:t xml:space="preserve">Понуђач мора имати Дозволу у виду Решења </w:t>
            </w:r>
            <w:r w:rsidRPr="00E43B73">
              <w:rPr>
                <w:lang w:val="ru-RU"/>
              </w:rPr>
              <w:t xml:space="preserve"> </w:t>
            </w:r>
            <w:r w:rsidRPr="00E43B73">
              <w:rPr>
                <w:rFonts w:eastAsia="Times New Roman" w:cs="Arial"/>
                <w:lang w:val="ru-RU"/>
              </w:rPr>
              <w:t>надлежног Министарства за ЗЖС РС за сакупљање и транспорт опасног отпада индексн</w:t>
            </w:r>
            <w:r w:rsidR="00741BE1" w:rsidRPr="00E43B73">
              <w:rPr>
                <w:rFonts w:eastAsia="Times New Roman" w:cs="Arial"/>
                <w:lang w:val="ru-RU"/>
              </w:rPr>
              <w:t>ог</w:t>
            </w:r>
            <w:r w:rsidRPr="00E43B73">
              <w:rPr>
                <w:rFonts w:eastAsia="Times New Roman" w:cs="Arial"/>
                <w:lang w:val="ru-RU"/>
              </w:rPr>
              <w:t xml:space="preserve"> број</w:t>
            </w:r>
            <w:r w:rsidR="00741BE1" w:rsidRPr="00E43B73">
              <w:rPr>
                <w:rFonts w:eastAsia="Times New Roman" w:cs="Arial"/>
                <w:lang w:val="ru-RU"/>
              </w:rPr>
              <w:t>а</w:t>
            </w:r>
            <w:r w:rsidRPr="00E43B73">
              <w:rPr>
                <w:rFonts w:eastAsia="Times New Roman" w:cs="Arial"/>
                <w:lang w:val="ru-RU"/>
              </w:rPr>
              <w:t xml:space="preserve"> 05 01 03*</w:t>
            </w:r>
          </w:p>
        </w:tc>
        <w:tc>
          <w:tcPr>
            <w:tcW w:w="4875" w:type="dxa"/>
            <w:vAlign w:val="center"/>
          </w:tcPr>
          <w:p w14:paraId="15B8C4FA" w14:textId="6801E3FB" w:rsidR="00185DC9" w:rsidRPr="00E43B73" w:rsidRDefault="00185DC9" w:rsidP="009E32C0">
            <w:pPr>
              <w:pStyle w:val="Pasussalistom"/>
              <w:ind w:left="0"/>
              <w:jc w:val="left"/>
              <w:rPr>
                <w:lang w:val="ru-RU"/>
              </w:rPr>
            </w:pPr>
            <w:r w:rsidRPr="00E43B73">
              <w:rPr>
                <w:rFonts w:eastAsia="Times New Roman" w:cs="Arial"/>
                <w:lang w:val="sr-Cyrl-RS"/>
              </w:rPr>
              <w:t>Дозвол</w:t>
            </w:r>
            <w:r w:rsidR="000861F8" w:rsidRPr="00E43B73">
              <w:rPr>
                <w:rFonts w:eastAsia="Times New Roman" w:cs="Arial"/>
                <w:lang w:val="sr-Cyrl-RS"/>
              </w:rPr>
              <w:t>а</w:t>
            </w:r>
            <w:r w:rsidRPr="00E43B73">
              <w:rPr>
                <w:rFonts w:eastAsia="Times New Roman" w:cs="Arial"/>
                <w:lang w:val="sr-Cyrl-RS"/>
              </w:rPr>
              <w:t xml:space="preserve"> у виду Решења надлежног Министарства за ЗЖС РС за </w:t>
            </w:r>
            <w:r w:rsidRPr="00E43B73">
              <w:rPr>
                <w:rFonts w:eastAsia="Times New Roman" w:cs="Arial"/>
                <w:lang w:val="ru-RU"/>
              </w:rPr>
              <w:t>сакупљање и транспорт опасног отпада индексн</w:t>
            </w:r>
            <w:r w:rsidR="00741BE1" w:rsidRPr="00E43B73">
              <w:rPr>
                <w:rFonts w:eastAsia="Times New Roman" w:cs="Arial"/>
                <w:lang w:val="ru-RU"/>
              </w:rPr>
              <w:t>ог</w:t>
            </w:r>
            <w:r w:rsidRPr="00E43B73">
              <w:rPr>
                <w:rFonts w:eastAsia="Times New Roman" w:cs="Arial"/>
                <w:lang w:val="ru-RU"/>
              </w:rPr>
              <w:t xml:space="preserve"> број</w:t>
            </w:r>
            <w:r w:rsidR="00741BE1" w:rsidRPr="00E43B73">
              <w:rPr>
                <w:rFonts w:eastAsia="Times New Roman" w:cs="Arial"/>
                <w:lang w:val="ru-RU"/>
              </w:rPr>
              <w:t>а</w:t>
            </w:r>
            <w:r w:rsidRPr="00E43B73">
              <w:rPr>
                <w:rFonts w:eastAsia="Times New Roman" w:cs="Arial"/>
                <w:lang w:val="ru-RU"/>
              </w:rPr>
              <w:t xml:space="preserve"> 05 01 03*</w:t>
            </w:r>
            <w:r w:rsidR="00741BE1" w:rsidRPr="00E43B73">
              <w:rPr>
                <w:rFonts w:eastAsia="Times New Roman" w:cs="Arial"/>
                <w:lang w:val="ru-RU"/>
              </w:rPr>
              <w:t xml:space="preserve">. </w:t>
            </w:r>
            <w:r w:rsidRPr="00E43B73">
              <w:rPr>
                <w:rFonts w:eastAsia="Times New Roman" w:cs="Arial"/>
                <w:lang w:val="ru-RU"/>
              </w:rPr>
              <w:t>У достављеној Дозволи у виду Решења се морају видети адекватни ресурси за механичка и хемијска чишћења, прања и одмашћивања бетонских, металних и осталих површина.</w:t>
            </w:r>
          </w:p>
        </w:tc>
      </w:tr>
      <w:tr w:rsidR="000861F8" w:rsidRPr="001A715D" w14:paraId="0B262998" w14:textId="77777777" w:rsidTr="009E32C0">
        <w:trPr>
          <w:trHeight w:val="244"/>
        </w:trPr>
        <w:tc>
          <w:tcPr>
            <w:tcW w:w="681" w:type="dxa"/>
            <w:vAlign w:val="center"/>
          </w:tcPr>
          <w:p w14:paraId="12716EA8" w14:textId="15D045CD" w:rsidR="000861F8" w:rsidRPr="00E43B73" w:rsidRDefault="000861F8" w:rsidP="009E32C0">
            <w:pPr>
              <w:tabs>
                <w:tab w:val="left" w:pos="0"/>
              </w:tabs>
              <w:jc w:val="center"/>
              <w:rPr>
                <w:rFonts w:eastAsia="Times New Roman" w:cs="Arial"/>
                <w:noProof/>
                <w:lang w:val="sr-Cyrl-CS"/>
              </w:rPr>
            </w:pPr>
            <w:r w:rsidRPr="00E43B73">
              <w:rPr>
                <w:rFonts w:eastAsia="Times New Roman" w:cs="Arial"/>
                <w:noProof/>
                <w:lang w:val="sr-Cyrl-CS"/>
              </w:rPr>
              <w:t xml:space="preserve">2. </w:t>
            </w:r>
          </w:p>
        </w:tc>
        <w:tc>
          <w:tcPr>
            <w:tcW w:w="4530" w:type="dxa"/>
            <w:noWrap/>
          </w:tcPr>
          <w:p w14:paraId="24AEE3C5" w14:textId="2EC41FE2" w:rsidR="000861F8" w:rsidRPr="00E43B73" w:rsidRDefault="00F4290E" w:rsidP="00F4290E">
            <w:pPr>
              <w:rPr>
                <w:rFonts w:eastAsia="Times New Roman" w:cs="Arial"/>
                <w:lang w:val="ru-RU"/>
              </w:rPr>
            </w:pPr>
            <w:r w:rsidRPr="00E43B73">
              <w:rPr>
                <w:rFonts w:eastAsia="Times New Roman" w:cs="Arial"/>
                <w:lang w:val="ru-RU"/>
              </w:rPr>
              <w:t xml:space="preserve">У случају да сам не испуњава предходну тачку 1, на увид мора да достави </w:t>
            </w:r>
            <w:r w:rsidR="000861F8" w:rsidRPr="00E43B73">
              <w:rPr>
                <w:rFonts w:eastAsia="Times New Roman" w:cs="Arial"/>
                <w:lang w:val="ru-RU"/>
              </w:rPr>
              <w:t xml:space="preserve">Уговор о пословно техничкој сарадњи са овлашћеним оператером за </w:t>
            </w:r>
            <w:r w:rsidRPr="00E43B73">
              <w:rPr>
                <w:rFonts w:eastAsia="Times New Roman" w:cs="Arial"/>
                <w:lang w:val="ru-RU"/>
              </w:rPr>
              <w:t xml:space="preserve">сакупљање и транспорт  опасног отпада индексног броја 05 01 03* </w:t>
            </w:r>
          </w:p>
        </w:tc>
        <w:tc>
          <w:tcPr>
            <w:tcW w:w="4875" w:type="dxa"/>
            <w:vAlign w:val="center"/>
          </w:tcPr>
          <w:p w14:paraId="6464D401" w14:textId="581495C4" w:rsidR="000861F8" w:rsidRPr="00E43B73" w:rsidRDefault="000861F8" w:rsidP="00F4290E">
            <w:pPr>
              <w:rPr>
                <w:rFonts w:eastAsia="Times New Roman" w:cs="Arial"/>
                <w:lang w:val="ru-RU"/>
              </w:rPr>
            </w:pPr>
            <w:r w:rsidRPr="00E43B73">
              <w:rPr>
                <w:lang w:val="ru-RU"/>
              </w:rPr>
              <w:t xml:space="preserve">Уговор о пословно техничкој сарадњи </w:t>
            </w:r>
            <w:r w:rsidR="00F4290E" w:rsidRPr="00E43B73">
              <w:rPr>
                <w:rFonts w:eastAsia="Times New Roman" w:cs="Arial"/>
                <w:lang w:val="ru-RU"/>
              </w:rPr>
              <w:t xml:space="preserve"> са овлашћеним оператером за сакупљање и транспорт  опасног отпада индексног броја 05 01 03* и његову Дозволу у виду Решења </w:t>
            </w:r>
            <w:r w:rsidR="00F4290E" w:rsidRPr="00E43B73">
              <w:rPr>
                <w:lang w:val="ru-RU"/>
              </w:rPr>
              <w:t xml:space="preserve"> </w:t>
            </w:r>
            <w:r w:rsidR="00F4290E" w:rsidRPr="00E43B73">
              <w:rPr>
                <w:rFonts w:eastAsia="Times New Roman" w:cs="Arial"/>
                <w:lang w:val="ru-RU"/>
              </w:rPr>
              <w:t>надлежног Министарства за ЗЖС РС за сакупљање и транспорт опасног отпада индексног броја 05 01 03*</w:t>
            </w:r>
          </w:p>
        </w:tc>
      </w:tr>
      <w:tr w:rsidR="009C250F" w:rsidRPr="001A715D" w14:paraId="447BA0D9" w14:textId="77777777" w:rsidTr="009E32C0">
        <w:trPr>
          <w:trHeight w:val="244"/>
        </w:trPr>
        <w:tc>
          <w:tcPr>
            <w:tcW w:w="681" w:type="dxa"/>
            <w:vAlign w:val="center"/>
          </w:tcPr>
          <w:p w14:paraId="7D79A670" w14:textId="7280CEF4" w:rsidR="009C250F" w:rsidRPr="00E43B73" w:rsidRDefault="009C250F" w:rsidP="009C250F">
            <w:pPr>
              <w:tabs>
                <w:tab w:val="left" w:pos="0"/>
              </w:tabs>
              <w:jc w:val="center"/>
              <w:rPr>
                <w:rFonts w:eastAsia="Times New Roman" w:cs="Arial"/>
                <w:noProof/>
                <w:lang w:val="sr-Latn-RS"/>
              </w:rPr>
            </w:pPr>
            <w:r w:rsidRPr="00E43B73">
              <w:rPr>
                <w:rFonts w:eastAsia="Times New Roman" w:cs="Arial"/>
                <w:noProof/>
                <w:lang w:val="sr-Cyrl-RS"/>
              </w:rPr>
              <w:t>3</w:t>
            </w:r>
            <w:r w:rsidRPr="00E43B73">
              <w:rPr>
                <w:rFonts w:eastAsia="Times New Roman" w:cs="Arial"/>
                <w:noProof/>
                <w:lang w:val="sr-Latn-RS"/>
              </w:rPr>
              <w:t>.</w:t>
            </w:r>
          </w:p>
        </w:tc>
        <w:tc>
          <w:tcPr>
            <w:tcW w:w="4530" w:type="dxa"/>
            <w:noWrap/>
          </w:tcPr>
          <w:p w14:paraId="5BC86698" w14:textId="77777777" w:rsidR="009C250F" w:rsidRPr="00E43B73" w:rsidRDefault="009C250F" w:rsidP="009C250F">
            <w:pPr>
              <w:rPr>
                <w:rFonts w:eastAsia="Times New Roman" w:cs="Arial"/>
                <w:lang w:val="ru-RU"/>
              </w:rPr>
            </w:pPr>
            <w:r w:rsidRPr="00E43B73">
              <w:rPr>
                <w:rFonts w:eastAsia="Times New Roman" w:cs="Arial"/>
                <w:lang w:val="ru-RU"/>
              </w:rPr>
              <w:t>Уговор о пословно техничкој сарадњи са овлашћеним оператером за третман отпада о преузимању отпада индексног броја 05 01 03*</w:t>
            </w:r>
          </w:p>
          <w:p w14:paraId="3EF31E75" w14:textId="6A313F69" w:rsidR="009C250F" w:rsidRPr="00E43B73" w:rsidRDefault="009C250F" w:rsidP="009C250F">
            <w:pPr>
              <w:rPr>
                <w:rFonts w:eastAsia="Times New Roman" w:cs="Arial"/>
                <w:lang w:val="ru-RU"/>
              </w:rPr>
            </w:pPr>
            <w:r w:rsidRPr="00E43B73">
              <w:rPr>
                <w:rFonts w:eastAsia="Times New Roman" w:cs="Arial"/>
                <w:lang w:val="ru-RU"/>
              </w:rPr>
              <w:t xml:space="preserve">Напомена: Мобилно постројење </w:t>
            </w:r>
            <w:r w:rsidRPr="00E43B73">
              <w:rPr>
                <w:rFonts w:eastAsia="Times New Roman" w:cs="Arial"/>
                <w:lang w:val="sr-Cyrl-RS"/>
              </w:rPr>
              <w:t>за третман</w:t>
            </w:r>
            <w:r w:rsidRPr="00E43B73">
              <w:rPr>
                <w:lang w:val="ru-RU"/>
              </w:rPr>
              <w:t xml:space="preserve"> </w:t>
            </w:r>
            <w:r w:rsidRPr="00E43B73">
              <w:rPr>
                <w:rFonts w:eastAsia="Times New Roman" w:cs="Arial"/>
                <w:lang w:val="sr-Cyrl-RS"/>
              </w:rPr>
              <w:t xml:space="preserve">опасног отпада индексног броја 05 01 03* овлашћеног </w:t>
            </w:r>
            <w:r w:rsidRPr="00E43B73">
              <w:rPr>
                <w:rFonts w:eastAsia="Times New Roman" w:cs="Arial"/>
                <w:lang w:val="ru-RU"/>
              </w:rPr>
              <w:t xml:space="preserve">оператера МодЕколо инсталирано је на локацији Наручиоца.  </w:t>
            </w:r>
          </w:p>
        </w:tc>
        <w:tc>
          <w:tcPr>
            <w:tcW w:w="4875" w:type="dxa"/>
            <w:vAlign w:val="center"/>
          </w:tcPr>
          <w:p w14:paraId="0FE44D71" w14:textId="6E98BDB8" w:rsidR="009C250F" w:rsidRPr="00E43B73" w:rsidRDefault="009C250F" w:rsidP="009C250F">
            <w:pPr>
              <w:rPr>
                <w:lang w:val="sr-Latn-RS"/>
              </w:rPr>
            </w:pPr>
            <w:r w:rsidRPr="00E43B73">
              <w:rPr>
                <w:lang w:val="ru-RU"/>
              </w:rPr>
              <w:t xml:space="preserve">Уговор о пословно техничкој сарадњи са оператером за третман </w:t>
            </w:r>
            <w:proofErr w:type="gramStart"/>
            <w:r w:rsidRPr="00E43B73">
              <w:rPr>
                <w:lang w:val="ru-RU"/>
              </w:rPr>
              <w:t>отпада  индексног</w:t>
            </w:r>
            <w:proofErr w:type="gramEnd"/>
            <w:r w:rsidRPr="00E43B73">
              <w:rPr>
                <w:lang w:val="ru-RU"/>
              </w:rPr>
              <w:t xml:space="preserve"> броја 05 01 03*или Дозвола у виду Решења надлежног Министарства за ЗЖС РС за третман предметног отпада.</w:t>
            </w:r>
            <w:r w:rsidRPr="00E43B73">
              <w:rPr>
                <w:lang w:val="sr-Latn-RS"/>
              </w:rPr>
              <w:t xml:space="preserve"> </w:t>
            </w:r>
          </w:p>
        </w:tc>
      </w:tr>
      <w:tr w:rsidR="00185DC9" w:rsidRPr="001A715D" w14:paraId="3021696A" w14:textId="77777777" w:rsidTr="00F4290E">
        <w:trPr>
          <w:trHeight w:val="244"/>
        </w:trPr>
        <w:tc>
          <w:tcPr>
            <w:tcW w:w="681" w:type="dxa"/>
            <w:vAlign w:val="center"/>
          </w:tcPr>
          <w:p w14:paraId="25109038" w14:textId="07EBC80C" w:rsidR="00185DC9" w:rsidRPr="00E43B73" w:rsidRDefault="009C250F" w:rsidP="009E32C0">
            <w:pPr>
              <w:tabs>
                <w:tab w:val="left" w:pos="0"/>
              </w:tabs>
              <w:jc w:val="center"/>
              <w:rPr>
                <w:rFonts w:eastAsia="Times New Roman" w:cs="Arial"/>
                <w:noProof/>
                <w:lang w:val="sr-Cyrl-CS"/>
              </w:rPr>
            </w:pPr>
            <w:r w:rsidRPr="00E43B73">
              <w:rPr>
                <w:rFonts w:eastAsia="Times New Roman" w:cs="Arial"/>
                <w:noProof/>
                <w:lang w:val="sr-Cyrl-CS"/>
              </w:rPr>
              <w:t>4</w:t>
            </w:r>
            <w:r w:rsidR="00185DC9" w:rsidRPr="00E43B73">
              <w:rPr>
                <w:rFonts w:eastAsia="Times New Roman" w:cs="Arial"/>
                <w:noProof/>
                <w:lang w:val="sr-Cyrl-CS"/>
              </w:rPr>
              <w:t>.</w:t>
            </w:r>
          </w:p>
        </w:tc>
        <w:tc>
          <w:tcPr>
            <w:tcW w:w="4530" w:type="dxa"/>
            <w:noWrap/>
            <w:vAlign w:val="center"/>
          </w:tcPr>
          <w:p w14:paraId="07797037" w14:textId="77777777" w:rsidR="00185DC9" w:rsidRPr="00E43B73" w:rsidRDefault="00185DC9" w:rsidP="00F4290E">
            <w:pPr>
              <w:jc w:val="left"/>
              <w:rPr>
                <w:rFonts w:eastAsia="Times New Roman" w:cs="Arial"/>
                <w:lang w:val="ru-RU"/>
              </w:rPr>
            </w:pPr>
            <w:r w:rsidRPr="00E43B73">
              <w:rPr>
                <w:rFonts w:eastAsia="Times New Roman" w:cs="Arial"/>
              </w:rPr>
              <w:t>O</w:t>
            </w:r>
            <w:r w:rsidRPr="00E43B73">
              <w:rPr>
                <w:rFonts w:eastAsia="Times New Roman" w:cs="Arial"/>
                <w:lang w:val="ru-RU"/>
              </w:rPr>
              <w:t xml:space="preserve">бавеза понуђача радова је да има три </w:t>
            </w:r>
            <w:proofErr w:type="gramStart"/>
            <w:r w:rsidRPr="00E43B73">
              <w:rPr>
                <w:rFonts w:eastAsia="Times New Roman" w:cs="Arial"/>
                <w:lang w:val="ru-RU"/>
              </w:rPr>
              <w:t>референце  у</w:t>
            </w:r>
            <w:proofErr w:type="gramEnd"/>
            <w:r w:rsidRPr="00E43B73">
              <w:rPr>
                <w:rFonts w:eastAsia="Times New Roman" w:cs="Arial"/>
                <w:lang w:val="ru-RU"/>
              </w:rPr>
              <w:t xml:space="preserve"> последње три године  у индустријском комплексу, у укупном износу од  </w:t>
            </w:r>
            <w:r w:rsidR="00071402" w:rsidRPr="00E43B73">
              <w:rPr>
                <w:rFonts w:eastAsia="Times New Roman" w:cs="Arial"/>
                <w:lang w:val="ru-RU"/>
              </w:rPr>
              <w:t>5</w:t>
            </w:r>
            <w:r w:rsidRPr="00E43B73">
              <w:rPr>
                <w:rFonts w:eastAsia="Times New Roman" w:cs="Arial"/>
                <w:lang w:val="ru-RU"/>
              </w:rPr>
              <w:t>.000.000,00 РСД без ПДВ-а.</w:t>
            </w:r>
          </w:p>
        </w:tc>
        <w:tc>
          <w:tcPr>
            <w:tcW w:w="4875" w:type="dxa"/>
            <w:vAlign w:val="center"/>
          </w:tcPr>
          <w:p w14:paraId="58D2A67A" w14:textId="77777777" w:rsidR="00185DC9" w:rsidRPr="00E43B73" w:rsidRDefault="00185DC9" w:rsidP="009E32C0">
            <w:pPr>
              <w:rPr>
                <w:rFonts w:eastAsia="Times New Roman" w:cs="Arial"/>
                <w:lang w:val="ru-RU"/>
              </w:rPr>
            </w:pPr>
            <w:r w:rsidRPr="00E43B73">
              <w:rPr>
                <w:rFonts w:eastAsia="Times New Roman" w:cs="Arial"/>
                <w:lang w:val="ru-RU"/>
              </w:rPr>
              <w:t>1. Изјава о добро извршеној услузи реализованих референтних послова, потписана и оверена од стране одговорних лица инвеститора (претходних наручилаца) за које су реализовани референтни послови.</w:t>
            </w:r>
          </w:p>
          <w:p w14:paraId="24496E83" w14:textId="77777777" w:rsidR="00185DC9" w:rsidRPr="00E43B73" w:rsidRDefault="00185DC9" w:rsidP="009E32C0">
            <w:pPr>
              <w:rPr>
                <w:rFonts w:eastAsia="Times New Roman" w:cs="Arial"/>
                <w:lang w:val="ru-RU"/>
              </w:rPr>
            </w:pPr>
            <w:r w:rsidRPr="00E43B73">
              <w:rPr>
                <w:rFonts w:eastAsia="Times New Roman" w:cs="Arial"/>
                <w:lang w:val="ru-RU"/>
              </w:rPr>
              <w:t>2. Списак референтних реализованих уговора оверен од стране понуђача који треба да садржи следеће: врста и вредност посла, период у којем је извршен, контакт инвеститора претходно извршеног посла (име, презиме, адреса, телефон, е-</w:t>
            </w:r>
            <w:r w:rsidRPr="00E43B73">
              <w:rPr>
                <w:rFonts w:eastAsia="Times New Roman" w:cs="Arial"/>
              </w:rPr>
              <w:t>mail</w:t>
            </w:r>
            <w:r w:rsidRPr="00E43B73">
              <w:rPr>
                <w:rFonts w:eastAsia="Times New Roman" w:cs="Arial"/>
                <w:lang w:val="ru-RU"/>
              </w:rPr>
              <w:t>).</w:t>
            </w:r>
          </w:p>
        </w:tc>
      </w:tr>
      <w:tr w:rsidR="00185DC9" w:rsidRPr="001A715D" w14:paraId="0048F48D" w14:textId="77777777" w:rsidTr="009E32C0">
        <w:trPr>
          <w:trHeight w:val="244"/>
        </w:trPr>
        <w:tc>
          <w:tcPr>
            <w:tcW w:w="681" w:type="dxa"/>
            <w:vAlign w:val="center"/>
          </w:tcPr>
          <w:p w14:paraId="0CD5C879" w14:textId="1AFE984D" w:rsidR="00185DC9" w:rsidRPr="00E43B73" w:rsidRDefault="009C250F" w:rsidP="009E32C0">
            <w:pPr>
              <w:tabs>
                <w:tab w:val="left" w:pos="0"/>
              </w:tabs>
              <w:jc w:val="center"/>
              <w:rPr>
                <w:rFonts w:eastAsia="Times New Roman" w:cs="Arial"/>
                <w:noProof/>
                <w:lang w:val="sr-Cyrl-CS"/>
              </w:rPr>
            </w:pPr>
            <w:r w:rsidRPr="00E43B73">
              <w:rPr>
                <w:rFonts w:eastAsia="Times New Roman" w:cs="Arial"/>
                <w:noProof/>
                <w:lang w:val="sr-Cyrl-CS"/>
              </w:rPr>
              <w:t>5</w:t>
            </w:r>
            <w:r w:rsidR="00185DC9" w:rsidRPr="00E43B73">
              <w:rPr>
                <w:rFonts w:eastAsia="Times New Roman" w:cs="Arial"/>
                <w:noProof/>
                <w:lang w:val="sr-Cyrl-CS"/>
              </w:rPr>
              <w:t>.</w:t>
            </w:r>
          </w:p>
        </w:tc>
        <w:tc>
          <w:tcPr>
            <w:tcW w:w="4530" w:type="dxa"/>
            <w:noWrap/>
            <w:vAlign w:val="center"/>
          </w:tcPr>
          <w:p w14:paraId="00788FF2" w14:textId="77777777" w:rsidR="00185DC9" w:rsidRPr="00E43B73" w:rsidRDefault="00185DC9" w:rsidP="009E32C0">
            <w:pPr>
              <w:spacing w:before="0" w:after="0"/>
              <w:rPr>
                <w:rFonts w:eastAsia="Times New Roman" w:cs="Arial"/>
                <w:lang w:val="ru-RU"/>
              </w:rPr>
            </w:pPr>
            <w:r w:rsidRPr="00E43B73">
              <w:rPr>
                <w:rFonts w:eastAsia="Times New Roman" w:cs="Arial"/>
                <w:lang w:val="ru-RU"/>
              </w:rPr>
              <w:t xml:space="preserve">Минимални ниво механизације које мора имати Извођач радова </w:t>
            </w:r>
            <w:proofErr w:type="gramStart"/>
            <w:r w:rsidRPr="00E43B73">
              <w:rPr>
                <w:rFonts w:eastAsia="Times New Roman" w:cs="Arial"/>
                <w:lang w:val="ru-RU"/>
              </w:rPr>
              <w:t>је :</w:t>
            </w:r>
            <w:proofErr w:type="gramEnd"/>
            <w:r w:rsidRPr="00E43B73">
              <w:rPr>
                <w:rFonts w:eastAsia="Times New Roman" w:cs="Arial"/>
                <w:lang w:val="ru-RU"/>
              </w:rPr>
              <w:t xml:space="preserve"> </w:t>
            </w:r>
          </w:p>
          <w:p w14:paraId="2C36DD0E" w14:textId="7C35E535" w:rsidR="00185DC9" w:rsidRPr="00E43B73" w:rsidRDefault="0020119C" w:rsidP="009E32C0">
            <w:pPr>
              <w:spacing w:before="0" w:after="0"/>
              <w:rPr>
                <w:rFonts w:eastAsia="Times New Roman" w:cs="Arial"/>
                <w:lang w:val="ru-RU"/>
              </w:rPr>
            </w:pPr>
            <w:r w:rsidRPr="00E43B73">
              <w:rPr>
                <w:rFonts w:eastAsia="Times New Roman" w:cs="Arial"/>
                <w:lang w:val="ru-RU"/>
              </w:rPr>
              <w:t>- минимум ДВЕ (</w:t>
            </w:r>
            <w:r w:rsidR="00D64D98" w:rsidRPr="00E43B73">
              <w:rPr>
                <w:rFonts w:eastAsia="Times New Roman" w:cs="Arial"/>
                <w:lang w:val="sr-Latn-RS"/>
              </w:rPr>
              <w:t>2</w:t>
            </w:r>
            <w:r w:rsidR="00185DC9" w:rsidRPr="00E43B73">
              <w:rPr>
                <w:rFonts w:eastAsia="Times New Roman" w:cs="Arial"/>
                <w:lang w:val="ru-RU"/>
              </w:rPr>
              <w:t xml:space="preserve">) комбиноване аутоцистерне запремине 10-15 м³ (са црпком и пумпом високог притиска 150-200 бара),  </w:t>
            </w:r>
          </w:p>
          <w:p w14:paraId="4FCB2705" w14:textId="77777777" w:rsidR="00185DC9" w:rsidRPr="00E43B73" w:rsidRDefault="00185DC9" w:rsidP="009E32C0">
            <w:pPr>
              <w:spacing w:before="0" w:after="0"/>
              <w:rPr>
                <w:rFonts w:eastAsia="Times New Roman" w:cs="Arial"/>
                <w:lang w:val="ru-RU"/>
              </w:rPr>
            </w:pPr>
            <w:r w:rsidRPr="00E43B73">
              <w:rPr>
                <w:rFonts w:eastAsia="Times New Roman" w:cs="Arial"/>
                <w:lang w:val="ru-RU"/>
              </w:rPr>
              <w:t>- минимум ЈЕДНА пумп</w:t>
            </w:r>
            <w:r w:rsidRPr="00E43B73">
              <w:rPr>
                <w:rFonts w:eastAsia="Times New Roman" w:cs="Arial"/>
              </w:rPr>
              <w:t>a</w:t>
            </w:r>
            <w:r w:rsidRPr="00E43B73">
              <w:rPr>
                <w:rFonts w:eastAsia="Times New Roman" w:cs="Arial"/>
                <w:lang w:val="ru-RU"/>
              </w:rPr>
              <w:t xml:space="preserve"> високог притиска (500-1000 бара) са дизел агрегатом за </w:t>
            </w:r>
            <w:r w:rsidRPr="00E43B73">
              <w:rPr>
                <w:rFonts w:eastAsia="Times New Roman" w:cs="Arial"/>
                <w:lang w:val="ru-RU"/>
              </w:rPr>
              <w:lastRenderedPageBreak/>
              <w:t xml:space="preserve">прање хладном </w:t>
            </w:r>
            <w:proofErr w:type="gramStart"/>
            <w:r w:rsidRPr="00E43B73">
              <w:rPr>
                <w:rFonts w:eastAsia="Times New Roman" w:cs="Arial"/>
                <w:lang w:val="ru-RU"/>
              </w:rPr>
              <w:t xml:space="preserve">водом,   </w:t>
            </w:r>
            <w:proofErr w:type="gramEnd"/>
            <w:r w:rsidRPr="00E43B73">
              <w:rPr>
                <w:rFonts w:eastAsia="Times New Roman" w:cs="Arial"/>
                <w:lang w:val="ru-RU"/>
              </w:rPr>
              <w:t xml:space="preserve">      - минимум ЈЕДНА пумпа високог притиска до 500 бара са дизел агрегатом и грејачем за прање топлом водом,     </w:t>
            </w:r>
          </w:p>
          <w:p w14:paraId="3FA4D45A" w14:textId="77777777" w:rsidR="00185DC9" w:rsidRPr="00E43B73" w:rsidRDefault="00185DC9" w:rsidP="009E32C0">
            <w:pPr>
              <w:spacing w:before="0" w:after="0"/>
              <w:rPr>
                <w:rFonts w:eastAsia="Times New Roman" w:cs="Arial"/>
                <w:lang w:val="ru-RU"/>
              </w:rPr>
            </w:pPr>
            <w:r w:rsidRPr="00E43B73">
              <w:rPr>
                <w:rFonts w:eastAsia="Times New Roman" w:cs="Arial"/>
                <w:lang w:val="ru-RU"/>
              </w:rPr>
              <w:t xml:space="preserve">-изолациони апарат за рад у отежаним условима, минимум 3 комада. </w:t>
            </w:r>
          </w:p>
          <w:p w14:paraId="317367A6" w14:textId="77777777" w:rsidR="00185DC9" w:rsidRPr="00E43B73" w:rsidRDefault="00185DC9" w:rsidP="009E32C0">
            <w:pPr>
              <w:spacing w:before="0" w:after="0"/>
              <w:rPr>
                <w:rFonts w:eastAsia="Times New Roman" w:cs="Arial"/>
                <w:lang w:val="ru-RU"/>
              </w:rPr>
            </w:pPr>
          </w:p>
          <w:p w14:paraId="335C14CF" w14:textId="20ED4754" w:rsidR="00185DC9" w:rsidRPr="00E43B73" w:rsidRDefault="00185DC9" w:rsidP="009E32C0">
            <w:pPr>
              <w:spacing w:before="0" w:after="0"/>
              <w:rPr>
                <w:rFonts w:eastAsia="Times New Roman" w:cs="Arial"/>
                <w:lang w:val="ru-RU"/>
              </w:rPr>
            </w:pPr>
            <w:r w:rsidRPr="00E43B73">
              <w:rPr>
                <w:rFonts w:eastAsia="Times New Roman" w:cs="Arial"/>
                <w:lang w:val="ru-RU"/>
              </w:rPr>
              <w:t>У циљу провере испуњености услова Понуђач је сагласан да Инвеститору омогући непосредан увид у своје пословне просторије (документацију) ,  по позиву у року од 24часа (техничка ревизија).</w:t>
            </w:r>
          </w:p>
        </w:tc>
        <w:tc>
          <w:tcPr>
            <w:tcW w:w="4875" w:type="dxa"/>
            <w:vAlign w:val="center"/>
          </w:tcPr>
          <w:p w14:paraId="6E972A4E" w14:textId="77777777" w:rsidR="00185DC9" w:rsidRPr="00E43B73" w:rsidRDefault="00185DC9" w:rsidP="009E32C0">
            <w:pPr>
              <w:spacing w:before="0" w:after="0"/>
              <w:rPr>
                <w:rFonts w:eastAsia="Times New Roman" w:cs="Arial"/>
                <w:lang w:val="ru-RU"/>
              </w:rPr>
            </w:pPr>
            <w:r w:rsidRPr="00E43B73">
              <w:rPr>
                <w:rFonts w:eastAsia="Times New Roman" w:cs="Arial"/>
                <w:lang w:val="ru-RU"/>
              </w:rPr>
              <w:lastRenderedPageBreak/>
              <w:t>1. Документ којим понуђач потврђује власништво над захтеваном опремом;</w:t>
            </w:r>
          </w:p>
          <w:p w14:paraId="383EDBC3" w14:textId="77777777" w:rsidR="00185DC9" w:rsidRPr="00E43B73" w:rsidRDefault="00185DC9" w:rsidP="009E32C0">
            <w:pPr>
              <w:spacing w:before="0" w:after="0"/>
              <w:rPr>
                <w:rFonts w:eastAsia="Times New Roman" w:cs="Arial"/>
                <w:lang w:val="ru-RU"/>
              </w:rPr>
            </w:pPr>
            <w:r w:rsidRPr="00E43B73">
              <w:rPr>
                <w:rFonts w:eastAsia="Times New Roman" w:cs="Arial"/>
                <w:lang w:val="ru-RU"/>
              </w:rPr>
              <w:t xml:space="preserve">Копија потписаног уговора </w:t>
            </w:r>
            <w:proofErr w:type="gramStart"/>
            <w:r w:rsidRPr="00E43B73">
              <w:rPr>
                <w:rFonts w:eastAsia="Times New Roman" w:cs="Arial"/>
                <w:lang w:val="ru-RU"/>
              </w:rPr>
              <w:t>о лизингу</w:t>
            </w:r>
            <w:proofErr w:type="gramEnd"/>
            <w:r w:rsidRPr="00E43B73">
              <w:rPr>
                <w:rFonts w:eastAsia="Times New Roman" w:cs="Arial"/>
                <w:lang w:val="ru-RU"/>
              </w:rPr>
              <w:t>/закупу опреме.</w:t>
            </w:r>
          </w:p>
          <w:p w14:paraId="5E819131" w14:textId="77777777" w:rsidR="00185DC9" w:rsidRPr="00E43B73" w:rsidRDefault="00185DC9" w:rsidP="009E32C0">
            <w:pPr>
              <w:spacing w:before="0" w:after="0"/>
              <w:rPr>
                <w:rFonts w:eastAsia="Times New Roman" w:cs="Arial"/>
                <w:lang w:val="ru-RU"/>
              </w:rPr>
            </w:pPr>
          </w:p>
          <w:p w14:paraId="2BABFE56" w14:textId="77777777" w:rsidR="00185DC9" w:rsidRPr="00E43B73" w:rsidRDefault="00185DC9" w:rsidP="009E32C0">
            <w:pPr>
              <w:spacing w:before="0" w:after="0"/>
              <w:rPr>
                <w:rFonts w:eastAsia="Times New Roman" w:cs="Arial"/>
                <w:lang w:val="ru-RU"/>
              </w:rPr>
            </w:pPr>
            <w:r w:rsidRPr="00E43B73">
              <w:rPr>
                <w:rFonts w:eastAsia="Times New Roman" w:cs="Arial"/>
                <w:lang w:val="ru-RU"/>
              </w:rPr>
              <w:t>2. Изјава о прихватању услова техничке ревизије потписана од стране овлашћеног лица Понуђача.</w:t>
            </w:r>
          </w:p>
        </w:tc>
      </w:tr>
      <w:tr w:rsidR="00185DC9" w:rsidRPr="001A715D" w14:paraId="1D919B74" w14:textId="77777777" w:rsidTr="009E32C0">
        <w:trPr>
          <w:trHeight w:val="244"/>
        </w:trPr>
        <w:tc>
          <w:tcPr>
            <w:tcW w:w="681" w:type="dxa"/>
            <w:vAlign w:val="center"/>
          </w:tcPr>
          <w:p w14:paraId="09DA6765" w14:textId="1FA9A553" w:rsidR="00185DC9" w:rsidRPr="00E43B73" w:rsidRDefault="009C250F" w:rsidP="009E32C0">
            <w:pPr>
              <w:tabs>
                <w:tab w:val="left" w:pos="0"/>
              </w:tabs>
              <w:jc w:val="center"/>
              <w:rPr>
                <w:rFonts w:eastAsia="Times New Roman" w:cs="Arial"/>
                <w:noProof/>
                <w:lang w:val="sr-Cyrl-CS"/>
              </w:rPr>
            </w:pPr>
            <w:r w:rsidRPr="00E43B73">
              <w:rPr>
                <w:rFonts w:eastAsia="Times New Roman" w:cs="Arial"/>
                <w:noProof/>
                <w:lang w:val="sr-Cyrl-CS"/>
              </w:rPr>
              <w:t>6</w:t>
            </w:r>
            <w:r w:rsidR="00185DC9" w:rsidRPr="00E43B73">
              <w:rPr>
                <w:rFonts w:eastAsia="Times New Roman" w:cs="Arial"/>
                <w:noProof/>
                <w:lang w:val="sr-Cyrl-CS"/>
              </w:rPr>
              <w:t>.</w:t>
            </w:r>
          </w:p>
        </w:tc>
        <w:tc>
          <w:tcPr>
            <w:tcW w:w="4530" w:type="dxa"/>
            <w:noWrap/>
            <w:vAlign w:val="center"/>
          </w:tcPr>
          <w:p w14:paraId="1ABD3A94" w14:textId="55E8193F" w:rsidR="00185DC9" w:rsidRPr="00E43B73" w:rsidRDefault="00185DC9" w:rsidP="00A5335A">
            <w:pPr>
              <w:spacing w:before="0" w:after="0"/>
              <w:rPr>
                <w:rFonts w:eastAsia="Times New Roman" w:cs="Arial"/>
                <w:lang w:val="ru-RU"/>
              </w:rPr>
            </w:pPr>
            <w:r w:rsidRPr="00E43B73">
              <w:rPr>
                <w:rFonts w:eastAsia="Times New Roman" w:cs="Arial"/>
                <w:lang w:val="ru-RU"/>
              </w:rPr>
              <w:t xml:space="preserve">За средство које се користи као одмашћивач треба доставити потврду Министарства екологије или одговарајуће установе о његовој нешкодљивости за животну средину, као и </w:t>
            </w:r>
            <w:r w:rsidR="00A5335A" w:rsidRPr="00E43B73">
              <w:rPr>
                <w:rFonts w:eastAsia="Times New Roman" w:cs="Arial"/>
                <w:lang w:val="ru-RU"/>
              </w:rPr>
              <w:t>Безбедносни лист</w:t>
            </w:r>
            <w:r w:rsidRPr="00E43B73">
              <w:rPr>
                <w:rFonts w:eastAsia="Times New Roman" w:cs="Arial"/>
                <w:lang w:val="ru-RU"/>
              </w:rPr>
              <w:t>.</w:t>
            </w:r>
          </w:p>
        </w:tc>
        <w:tc>
          <w:tcPr>
            <w:tcW w:w="4875" w:type="dxa"/>
            <w:vAlign w:val="center"/>
          </w:tcPr>
          <w:p w14:paraId="687CFA0C" w14:textId="4EFCEE96" w:rsidR="00185DC9" w:rsidRPr="00E43B73" w:rsidRDefault="00185DC9" w:rsidP="00A5335A">
            <w:pPr>
              <w:spacing w:before="0" w:after="0"/>
              <w:rPr>
                <w:rFonts w:eastAsia="Times New Roman" w:cs="Arial"/>
                <w:lang w:val="ru-RU"/>
              </w:rPr>
            </w:pPr>
            <w:r w:rsidRPr="00E43B73">
              <w:rPr>
                <w:rFonts w:eastAsia="Times New Roman" w:cs="Arial"/>
                <w:lang w:val="ru-RU"/>
              </w:rPr>
              <w:t>Доставити тражене податке, односно фотокопија  мишљења одговарајућих надлежних институција за средство</w:t>
            </w:r>
            <w:r w:rsidR="00A5335A" w:rsidRPr="00E43B73">
              <w:rPr>
                <w:rFonts w:eastAsia="Times New Roman" w:cs="Arial"/>
                <w:lang w:val="ru-RU"/>
              </w:rPr>
              <w:t xml:space="preserve"> и  Безбедносни лист.</w:t>
            </w:r>
          </w:p>
        </w:tc>
      </w:tr>
      <w:tr w:rsidR="00185DC9" w:rsidRPr="001A715D" w14:paraId="6BEC8CA5" w14:textId="77777777" w:rsidTr="009E32C0">
        <w:trPr>
          <w:trHeight w:val="244"/>
        </w:trPr>
        <w:tc>
          <w:tcPr>
            <w:tcW w:w="681" w:type="dxa"/>
            <w:vAlign w:val="center"/>
          </w:tcPr>
          <w:p w14:paraId="76058150" w14:textId="693EFF53" w:rsidR="00185DC9" w:rsidRPr="00E43B73" w:rsidRDefault="009C250F" w:rsidP="009E32C0">
            <w:pPr>
              <w:tabs>
                <w:tab w:val="left" w:pos="0"/>
              </w:tabs>
              <w:jc w:val="center"/>
              <w:rPr>
                <w:rFonts w:eastAsia="Times New Roman" w:cs="Arial"/>
                <w:noProof/>
                <w:lang w:val="sr-Cyrl-CS"/>
              </w:rPr>
            </w:pPr>
            <w:r w:rsidRPr="00E43B73">
              <w:rPr>
                <w:rFonts w:eastAsia="Times New Roman" w:cs="Arial"/>
                <w:noProof/>
                <w:lang w:val="sr-Cyrl-CS"/>
              </w:rPr>
              <w:t>7</w:t>
            </w:r>
            <w:r w:rsidR="00185DC9" w:rsidRPr="00E43B73">
              <w:rPr>
                <w:rFonts w:eastAsia="Times New Roman" w:cs="Arial"/>
                <w:noProof/>
                <w:lang w:val="sr-Cyrl-CS"/>
              </w:rPr>
              <w:t>.</w:t>
            </w:r>
          </w:p>
        </w:tc>
        <w:tc>
          <w:tcPr>
            <w:tcW w:w="4530" w:type="dxa"/>
            <w:noWrap/>
            <w:vAlign w:val="center"/>
          </w:tcPr>
          <w:p w14:paraId="4C3EC18A" w14:textId="77777777" w:rsidR="00185DC9" w:rsidRPr="00E43B73" w:rsidRDefault="00D64D98" w:rsidP="009E32C0">
            <w:pPr>
              <w:spacing w:before="0" w:after="0"/>
              <w:rPr>
                <w:rFonts w:eastAsia="Times New Roman" w:cs="Arial"/>
                <w:lang w:val="ru-RU"/>
              </w:rPr>
            </w:pPr>
            <w:r w:rsidRPr="00E43B73">
              <w:rPr>
                <w:rFonts w:eastAsia="Times New Roman" w:cs="Arial"/>
                <w:lang w:val="ru-RU"/>
              </w:rPr>
              <w:t>Понуђач мора да има најмање 8</w:t>
            </w:r>
            <w:r w:rsidR="00185DC9" w:rsidRPr="00E43B73">
              <w:rPr>
                <w:rFonts w:eastAsia="Times New Roman" w:cs="Arial"/>
                <w:lang w:val="ru-RU"/>
              </w:rPr>
              <w:t xml:space="preserve"> стално запослених радника, струке потребне за изв</w:t>
            </w:r>
            <w:r w:rsidRPr="00E43B73">
              <w:rPr>
                <w:rFonts w:eastAsia="Times New Roman" w:cs="Arial"/>
                <w:lang w:val="ru-RU"/>
              </w:rPr>
              <w:t>ођење предметних радова ( мин. 4</w:t>
            </w:r>
            <w:r w:rsidR="00185DC9" w:rsidRPr="00E43B73">
              <w:rPr>
                <w:rFonts w:eastAsia="Times New Roman" w:cs="Arial"/>
                <w:lang w:val="ru-RU"/>
              </w:rPr>
              <w:t xml:space="preserve"> КВ радника-руковаоца атестираном </w:t>
            </w:r>
            <w:r w:rsidRPr="00E43B73">
              <w:rPr>
                <w:rFonts w:eastAsia="Times New Roman" w:cs="Arial"/>
                <w:lang w:val="ru-RU"/>
              </w:rPr>
              <w:t>механизацијом, мин. 4</w:t>
            </w:r>
            <w:r w:rsidR="00185DC9" w:rsidRPr="00E43B73">
              <w:rPr>
                <w:rFonts w:eastAsia="Times New Roman" w:cs="Arial"/>
                <w:lang w:val="ru-RU"/>
              </w:rPr>
              <w:t xml:space="preserve"> НК радника ) У циљу провере испуњености услова Понуђач је сагласан да Инвеститору омогући непосредан увид у своје пословне просторије (наведену документацију),  по позиву у року од 24</w:t>
            </w:r>
            <w:r w:rsidR="00496E0F" w:rsidRPr="00E43B73">
              <w:rPr>
                <w:rFonts w:eastAsia="Times New Roman" w:cs="Arial"/>
                <w:lang w:val="sr-Latn-RS"/>
              </w:rPr>
              <w:t xml:space="preserve"> </w:t>
            </w:r>
            <w:r w:rsidR="00185DC9" w:rsidRPr="00E43B73">
              <w:rPr>
                <w:rFonts w:eastAsia="Times New Roman" w:cs="Arial"/>
                <w:lang w:val="ru-RU"/>
              </w:rPr>
              <w:t>часа (техничка ревизија).</w:t>
            </w:r>
          </w:p>
        </w:tc>
        <w:tc>
          <w:tcPr>
            <w:tcW w:w="4875" w:type="dxa"/>
            <w:vAlign w:val="center"/>
          </w:tcPr>
          <w:p w14:paraId="1E939F21" w14:textId="77777777" w:rsidR="00185DC9" w:rsidRPr="00E43B73" w:rsidRDefault="00185DC9" w:rsidP="009E32C0">
            <w:pPr>
              <w:spacing w:before="0" w:after="0"/>
              <w:rPr>
                <w:rFonts w:eastAsia="Times New Roman" w:cs="Arial"/>
                <w:lang w:val="ru-RU"/>
              </w:rPr>
            </w:pPr>
            <w:r w:rsidRPr="00E43B73">
              <w:rPr>
                <w:rFonts w:eastAsia="Times New Roman" w:cs="Arial"/>
                <w:lang w:val="ru-RU"/>
              </w:rPr>
              <w:t xml:space="preserve">1.Списак стално запослених радника оверен од стране понуђача који је тражен тендерском документацијом. Копија уверења </w:t>
            </w:r>
            <w:proofErr w:type="gramStart"/>
            <w:r w:rsidRPr="00E43B73">
              <w:rPr>
                <w:rFonts w:eastAsia="Times New Roman" w:cs="Arial"/>
                <w:lang w:val="ru-RU"/>
              </w:rPr>
              <w:t>о периоду</w:t>
            </w:r>
            <w:proofErr w:type="gramEnd"/>
            <w:r w:rsidRPr="00E43B73">
              <w:rPr>
                <w:rFonts w:eastAsia="Times New Roman" w:cs="Arial"/>
                <w:lang w:val="ru-RU"/>
              </w:rPr>
              <w:t xml:space="preserve"> осигурања-запослења оверену од стране надлежне институције (за све стално запослене раднике који су захтевани тендерском документацијом) за сваког запосленог. </w:t>
            </w:r>
          </w:p>
          <w:p w14:paraId="204C8038" w14:textId="77777777" w:rsidR="00185DC9" w:rsidRPr="00E43B73" w:rsidRDefault="00185DC9" w:rsidP="009E32C0">
            <w:pPr>
              <w:spacing w:before="0" w:after="0"/>
              <w:rPr>
                <w:rFonts w:eastAsia="Times New Roman" w:cs="Arial"/>
                <w:lang w:val="ru-RU"/>
              </w:rPr>
            </w:pPr>
            <w:r w:rsidRPr="00E43B73">
              <w:rPr>
                <w:rFonts w:eastAsia="Times New Roman" w:cs="Arial"/>
                <w:lang w:val="ru-RU"/>
              </w:rPr>
              <w:t>2.</w:t>
            </w:r>
            <w:proofErr w:type="gramStart"/>
            <w:r w:rsidRPr="00E43B73">
              <w:rPr>
                <w:rFonts w:eastAsia="Times New Roman" w:cs="Arial"/>
                <w:lang w:val="ru-RU"/>
              </w:rPr>
              <w:t>Изјава,  потписана</w:t>
            </w:r>
            <w:proofErr w:type="gramEnd"/>
            <w:r w:rsidRPr="00E43B73">
              <w:rPr>
                <w:rFonts w:eastAsia="Times New Roman" w:cs="Arial"/>
                <w:lang w:val="ru-RU"/>
              </w:rPr>
              <w:t xml:space="preserve"> и оверена од стране овлашћеног лица понуђача о оспособљености радника.</w:t>
            </w:r>
          </w:p>
          <w:p w14:paraId="31DFA5E8" w14:textId="77777777" w:rsidR="00185DC9" w:rsidRPr="00E43B73" w:rsidRDefault="00185DC9" w:rsidP="009E32C0">
            <w:pPr>
              <w:spacing w:before="0" w:after="0"/>
              <w:rPr>
                <w:rFonts w:eastAsia="Times New Roman" w:cs="Arial"/>
                <w:lang w:val="ru-RU"/>
              </w:rPr>
            </w:pPr>
            <w:r w:rsidRPr="00E43B73">
              <w:rPr>
                <w:rFonts w:eastAsia="Times New Roman" w:cs="Arial"/>
                <w:lang w:val="ru-RU"/>
              </w:rPr>
              <w:t>3.  Изјава о прихватању услова техничке ревизије потписана од стране овлашћеног лица Понуђача..</w:t>
            </w:r>
          </w:p>
        </w:tc>
      </w:tr>
      <w:tr w:rsidR="00185DC9" w:rsidRPr="001A715D" w14:paraId="259194C0" w14:textId="77777777" w:rsidTr="009E32C0">
        <w:trPr>
          <w:trHeight w:val="244"/>
        </w:trPr>
        <w:tc>
          <w:tcPr>
            <w:tcW w:w="681" w:type="dxa"/>
            <w:vAlign w:val="center"/>
          </w:tcPr>
          <w:p w14:paraId="6CDC8E33" w14:textId="1C7B40B8" w:rsidR="00185DC9" w:rsidRPr="00E43B73" w:rsidRDefault="009C250F" w:rsidP="009E32C0">
            <w:pPr>
              <w:tabs>
                <w:tab w:val="left" w:pos="0"/>
              </w:tabs>
              <w:jc w:val="center"/>
              <w:rPr>
                <w:rFonts w:eastAsia="Times New Roman" w:cs="Arial"/>
                <w:noProof/>
                <w:lang w:val="sr-Cyrl-CS"/>
              </w:rPr>
            </w:pPr>
            <w:r w:rsidRPr="00E43B73">
              <w:rPr>
                <w:rFonts w:eastAsia="Times New Roman" w:cs="Arial"/>
                <w:noProof/>
                <w:lang w:val="sr-Cyrl-CS"/>
              </w:rPr>
              <w:t>8</w:t>
            </w:r>
            <w:r w:rsidR="00185DC9" w:rsidRPr="00E43B73">
              <w:rPr>
                <w:rFonts w:eastAsia="Times New Roman" w:cs="Arial"/>
                <w:noProof/>
                <w:lang w:val="sr-Cyrl-CS"/>
              </w:rPr>
              <w:t>.</w:t>
            </w:r>
          </w:p>
        </w:tc>
        <w:tc>
          <w:tcPr>
            <w:tcW w:w="4530" w:type="dxa"/>
            <w:noWrap/>
            <w:vAlign w:val="center"/>
          </w:tcPr>
          <w:p w14:paraId="644828E5" w14:textId="094BAA60" w:rsidR="00185DC9" w:rsidRPr="00E43B73" w:rsidRDefault="00185DC9" w:rsidP="0020119C">
            <w:pPr>
              <w:rPr>
                <w:rFonts w:eastAsia="Times New Roman" w:cs="Arial"/>
                <w:lang w:val="ru-RU"/>
              </w:rPr>
            </w:pPr>
            <w:r w:rsidRPr="00E43B73">
              <w:rPr>
                <w:rFonts w:eastAsia="Times New Roman" w:cs="Arial"/>
                <w:lang w:val="ru-RU"/>
              </w:rPr>
              <w:t xml:space="preserve">Понуђач мора да има минимално </w:t>
            </w:r>
            <w:r w:rsidRPr="00E43B73">
              <w:rPr>
                <w:rFonts w:eastAsia="Times New Roman" w:cs="Arial"/>
              </w:rPr>
              <w:t>je</w:t>
            </w:r>
            <w:r w:rsidRPr="00E43B73">
              <w:rPr>
                <w:rFonts w:eastAsia="Times New Roman" w:cs="Arial"/>
                <w:lang w:val="ru-RU"/>
              </w:rPr>
              <w:t>дног  запосленог  дипломираног инжењера технолошке струке са искуством од минимално 3 године на пословима  сакупљања и тр</w:t>
            </w:r>
            <w:r w:rsidR="0020119C" w:rsidRPr="00E43B73">
              <w:rPr>
                <w:rFonts w:eastAsia="Times New Roman" w:cs="Arial"/>
                <w:lang w:val="ru-RU"/>
              </w:rPr>
              <w:t>анспорта</w:t>
            </w:r>
            <w:r w:rsidRPr="00E43B73">
              <w:rPr>
                <w:rFonts w:eastAsia="Times New Roman" w:cs="Arial"/>
                <w:lang w:val="ru-RU"/>
              </w:rPr>
              <w:t xml:space="preserve"> опасног отпада, а према Закону о управљању отпадом</w:t>
            </w:r>
            <w:r w:rsidRPr="00E43B73">
              <w:rPr>
                <w:rFonts w:eastAsia="Times New Roman" w:cs="Arial"/>
                <w:lang w:val="sr-Latn-RS"/>
              </w:rPr>
              <w:t>(</w:t>
            </w:r>
            <w:r w:rsidRPr="00E43B73">
              <w:rPr>
                <w:rFonts w:eastAsia="Times New Roman" w:cs="Arial"/>
                <w:lang w:val="ru-RU"/>
              </w:rPr>
              <w:t>" Сл.гл.</w:t>
            </w:r>
            <w:r w:rsidR="00A5335A" w:rsidRPr="00E43B73">
              <w:rPr>
                <w:rFonts w:eastAsia="Times New Roman" w:cs="Arial"/>
                <w:lang w:val="ru-RU"/>
              </w:rPr>
              <w:t xml:space="preserve"> </w:t>
            </w:r>
            <w:r w:rsidRPr="00E43B73">
              <w:rPr>
                <w:rFonts w:eastAsia="Times New Roman" w:cs="Arial"/>
                <w:lang w:val="ru-RU"/>
              </w:rPr>
              <w:t>РС бр.36/2009 и 88/2010 и 14/2016</w:t>
            </w:r>
            <w:r w:rsidRPr="00E43B73">
              <w:rPr>
                <w:rFonts w:eastAsia="Times New Roman" w:cs="Arial"/>
                <w:lang w:val="sr-Latn-RS"/>
              </w:rPr>
              <w:t>, 95/2018</w:t>
            </w:r>
            <w:r w:rsidRPr="00E43B73">
              <w:rPr>
                <w:rFonts w:eastAsia="Times New Roman" w:cs="Arial"/>
                <w:lang w:val="ru-RU"/>
              </w:rPr>
              <w:t>"</w:t>
            </w:r>
            <w:r w:rsidRPr="00E43B73">
              <w:rPr>
                <w:rFonts w:eastAsia="Times New Roman" w:cs="Arial"/>
                <w:lang w:val="sr-Latn-RS"/>
              </w:rPr>
              <w:t>)</w:t>
            </w:r>
            <w:r w:rsidRPr="00E43B73">
              <w:rPr>
                <w:rFonts w:eastAsia="Times New Roman" w:cs="Arial"/>
                <w:lang w:val="ru-RU"/>
              </w:rPr>
              <w:t xml:space="preserve">  и свим подзаконским актима.</w:t>
            </w:r>
          </w:p>
        </w:tc>
        <w:tc>
          <w:tcPr>
            <w:tcW w:w="4875" w:type="dxa"/>
            <w:vAlign w:val="center"/>
          </w:tcPr>
          <w:p w14:paraId="3F55C876" w14:textId="77777777" w:rsidR="00185DC9" w:rsidRPr="00E43B73" w:rsidRDefault="00185DC9" w:rsidP="009E32C0">
            <w:pPr>
              <w:rPr>
                <w:rFonts w:eastAsia="Times New Roman" w:cs="Arial"/>
                <w:lang w:val="ru-RU"/>
              </w:rPr>
            </w:pPr>
            <w:r w:rsidRPr="00E43B73">
              <w:rPr>
                <w:rFonts w:eastAsia="Times New Roman" w:cs="Arial"/>
                <w:lang w:val="sr-Latn-RS"/>
              </w:rPr>
              <w:t>1</w:t>
            </w:r>
            <w:r w:rsidRPr="00E43B73">
              <w:rPr>
                <w:rFonts w:eastAsia="Times New Roman" w:cs="Arial"/>
                <w:lang w:val="ru-RU"/>
              </w:rPr>
              <w:t xml:space="preserve">. Фотокопија личне лиценце и потврде о важности исте издате од стране Инжењерске коморе </w:t>
            </w:r>
            <w:proofErr w:type="gramStart"/>
            <w:r w:rsidRPr="00E43B73">
              <w:rPr>
                <w:rFonts w:eastAsia="Times New Roman" w:cs="Arial"/>
                <w:lang w:val="ru-RU"/>
              </w:rPr>
              <w:t xml:space="preserve">Србије,   </w:t>
            </w:r>
            <w:proofErr w:type="gramEnd"/>
            <w:r w:rsidRPr="00E43B73">
              <w:rPr>
                <w:rFonts w:eastAsia="Times New Roman" w:cs="Arial"/>
                <w:lang w:val="ru-RU"/>
              </w:rPr>
              <w:t xml:space="preserve">                                                                                                                                            2. Копија Уверења о периоду осигурања-запослења оверену од стране надлежне институције за стално запосленог инжењера;</w:t>
            </w:r>
          </w:p>
          <w:p w14:paraId="58F82697" w14:textId="77777777" w:rsidR="00185DC9" w:rsidRPr="00E43B73" w:rsidRDefault="00185DC9" w:rsidP="009E32C0">
            <w:pPr>
              <w:rPr>
                <w:rFonts w:eastAsia="Times New Roman" w:cs="Arial"/>
                <w:lang w:val="ru-RU"/>
              </w:rPr>
            </w:pPr>
            <w:r w:rsidRPr="00E43B73">
              <w:rPr>
                <w:rFonts w:eastAsia="Times New Roman" w:cs="Arial"/>
                <w:lang w:val="ru-RU"/>
              </w:rPr>
              <w:t>3. Копија овереног Уговора о ангажовању уколико дипломирани инжењер није стално запослен код понуђача.</w:t>
            </w:r>
          </w:p>
          <w:p w14:paraId="42ED52E3" w14:textId="160BE166" w:rsidR="00185DC9" w:rsidRPr="00E43B73" w:rsidRDefault="00185DC9" w:rsidP="009E32C0">
            <w:pPr>
              <w:rPr>
                <w:rFonts w:eastAsia="Times New Roman" w:cs="Arial"/>
                <w:lang w:val="ru-RU"/>
              </w:rPr>
            </w:pPr>
            <w:r w:rsidRPr="00E43B73">
              <w:rPr>
                <w:rFonts w:eastAsia="Times New Roman" w:cs="Arial"/>
                <w:lang w:val="ru-RU"/>
              </w:rPr>
              <w:t>4.</w:t>
            </w:r>
            <w:r w:rsidR="0020119C" w:rsidRPr="00E43B73">
              <w:rPr>
                <w:rFonts w:eastAsia="Times New Roman" w:cs="Arial"/>
                <w:lang w:val="ru-RU"/>
              </w:rPr>
              <w:t xml:space="preserve"> </w:t>
            </w:r>
            <w:r w:rsidRPr="00E43B73">
              <w:rPr>
                <w:rFonts w:eastAsia="Times New Roman" w:cs="Arial"/>
                <w:lang w:val="ru-RU"/>
              </w:rPr>
              <w:t>CV са издвојеним пословима на сакупљању и третирању опасног отпада.</w:t>
            </w:r>
          </w:p>
        </w:tc>
      </w:tr>
      <w:tr w:rsidR="00185DC9" w:rsidRPr="001A715D" w14:paraId="4C29EF8D" w14:textId="77777777" w:rsidTr="009E32C0">
        <w:trPr>
          <w:trHeight w:val="244"/>
        </w:trPr>
        <w:tc>
          <w:tcPr>
            <w:tcW w:w="681" w:type="dxa"/>
            <w:vAlign w:val="center"/>
          </w:tcPr>
          <w:p w14:paraId="5D044BC3" w14:textId="123A1A64" w:rsidR="00185DC9" w:rsidRPr="00E43B73" w:rsidRDefault="009C250F" w:rsidP="009E32C0">
            <w:pPr>
              <w:tabs>
                <w:tab w:val="left" w:pos="0"/>
              </w:tabs>
              <w:jc w:val="center"/>
              <w:rPr>
                <w:rFonts w:eastAsia="Times New Roman" w:cs="Arial"/>
                <w:noProof/>
                <w:lang w:val="sr-Cyrl-CS"/>
              </w:rPr>
            </w:pPr>
            <w:r w:rsidRPr="00E43B73">
              <w:rPr>
                <w:rFonts w:eastAsia="Times New Roman" w:cs="Arial"/>
                <w:noProof/>
                <w:lang w:val="sr-Cyrl-CS"/>
              </w:rPr>
              <w:t>9</w:t>
            </w:r>
            <w:r w:rsidR="00185DC9" w:rsidRPr="00E43B73">
              <w:rPr>
                <w:rFonts w:eastAsia="Times New Roman" w:cs="Arial"/>
                <w:noProof/>
                <w:lang w:val="sr-Cyrl-CS"/>
              </w:rPr>
              <w:t>.</w:t>
            </w:r>
          </w:p>
        </w:tc>
        <w:tc>
          <w:tcPr>
            <w:tcW w:w="4530" w:type="dxa"/>
            <w:noWrap/>
            <w:vAlign w:val="center"/>
          </w:tcPr>
          <w:p w14:paraId="08DB52A8" w14:textId="77777777" w:rsidR="00185DC9" w:rsidRPr="00E43B73" w:rsidRDefault="00185DC9" w:rsidP="009E32C0">
            <w:pPr>
              <w:rPr>
                <w:rFonts w:eastAsia="Times New Roman" w:cs="Arial"/>
                <w:lang w:val="ru-RU"/>
              </w:rPr>
            </w:pPr>
            <w:r w:rsidRPr="00E43B73">
              <w:rPr>
                <w:rFonts w:eastAsia="Times New Roman" w:cs="Arial"/>
                <w:lang w:val="ru-RU"/>
              </w:rPr>
              <w:t>Сва возила и механизација Извођача радова мора бити атестирана према законској регулативи (АДР и др.)  и опремљена за рад у индустријским погонима.</w:t>
            </w:r>
          </w:p>
        </w:tc>
        <w:tc>
          <w:tcPr>
            <w:tcW w:w="4875" w:type="dxa"/>
            <w:vAlign w:val="center"/>
          </w:tcPr>
          <w:p w14:paraId="60FEB033" w14:textId="77777777" w:rsidR="00185DC9" w:rsidRPr="00E43B73" w:rsidRDefault="00185DC9" w:rsidP="009E32C0">
            <w:pPr>
              <w:ind w:left="59" w:hanging="59"/>
              <w:rPr>
                <w:rFonts w:eastAsia="Times New Roman" w:cs="Arial"/>
                <w:i/>
                <w:iCs/>
                <w:lang w:val="sr-Latn-RS"/>
              </w:rPr>
            </w:pPr>
            <w:r w:rsidRPr="00E43B73">
              <w:rPr>
                <w:rFonts w:eastAsia="Times New Roman" w:cs="Arial"/>
                <w:lang w:val="ru-RU"/>
              </w:rPr>
              <w:t xml:space="preserve"> Документ који потврђује - Решење издато од стране надлежног </w:t>
            </w:r>
            <w:proofErr w:type="gramStart"/>
            <w:r w:rsidRPr="00E43B73">
              <w:rPr>
                <w:rFonts w:eastAsia="Times New Roman" w:cs="Arial"/>
                <w:lang w:val="ru-RU"/>
              </w:rPr>
              <w:t>Министарства  и</w:t>
            </w:r>
            <w:proofErr w:type="gramEnd"/>
            <w:r w:rsidRPr="00E43B73">
              <w:rPr>
                <w:rFonts w:eastAsia="Times New Roman" w:cs="Arial"/>
                <w:lang w:val="ru-RU"/>
              </w:rPr>
              <w:t xml:space="preserve"> то за: сакупљање и транспорт опасног отпада индексних  бројева из Техничког задатка ( АДР возила и АДР возача). Приликом извођења наведених радова морају се поштовати обавезе у складу са Законом о транспорту опасне робе („Службени гласник Р. Србије“, број 104/2016</w:t>
            </w:r>
            <w:r w:rsidRPr="00E43B73">
              <w:rPr>
                <w:rFonts w:eastAsia="Times New Roman" w:cs="Arial"/>
                <w:i/>
                <w:iCs/>
                <w:lang w:val="sr-Latn-RS"/>
              </w:rPr>
              <w:t xml:space="preserve">, 83/2018, 95/2018 и 10/2019 – </w:t>
            </w:r>
            <w:proofErr w:type="gramStart"/>
            <w:r w:rsidRPr="00E43B73">
              <w:rPr>
                <w:rFonts w:eastAsia="Times New Roman" w:cs="Arial"/>
                <w:i/>
                <w:iCs/>
                <w:lang w:val="sr-Latn-RS"/>
              </w:rPr>
              <w:t>др.</w:t>
            </w:r>
            <w:r w:rsidRPr="00E43B73">
              <w:rPr>
                <w:rFonts w:eastAsia="Times New Roman" w:cs="Arial"/>
                <w:i/>
                <w:iCs/>
                <w:lang w:val="sr-Cyrl-RS"/>
              </w:rPr>
              <w:t>закон</w:t>
            </w:r>
            <w:proofErr w:type="gramEnd"/>
            <w:r w:rsidRPr="00E43B73">
              <w:rPr>
                <w:rFonts w:eastAsia="Times New Roman" w:cs="Arial"/>
                <w:i/>
                <w:iCs/>
                <w:lang w:val="sr-Cyrl-RS"/>
              </w:rPr>
              <w:t>)</w:t>
            </w:r>
            <w:r w:rsidRPr="00E43B73">
              <w:rPr>
                <w:rFonts w:eastAsia="Times New Roman" w:cs="Arial"/>
                <w:i/>
                <w:iCs/>
                <w:lang w:val="sr-Latn-RS"/>
              </w:rPr>
              <w:t xml:space="preserve"> </w:t>
            </w:r>
            <w:r w:rsidRPr="00E43B73">
              <w:rPr>
                <w:rFonts w:eastAsia="Times New Roman" w:cs="Arial"/>
                <w:lang w:val="ru-RU"/>
              </w:rPr>
              <w:t xml:space="preserve">и Европским споразумом о међународном транспорту опасног терета (ADR). Послове периодичног контролисања и испитивања покретне опреме под </w:t>
            </w:r>
            <w:r w:rsidRPr="00E43B73">
              <w:rPr>
                <w:rFonts w:eastAsia="Times New Roman" w:cs="Arial"/>
                <w:lang w:val="ru-RU"/>
              </w:rPr>
              <w:lastRenderedPageBreak/>
              <w:t xml:space="preserve">притиском поверити именованом телу које је акредитовано као контролно тело типа А.                                                                  </w:t>
            </w:r>
          </w:p>
          <w:p w14:paraId="25BA8512" w14:textId="168921C1" w:rsidR="00185DC9" w:rsidRPr="00E43B73" w:rsidRDefault="00185DC9" w:rsidP="009E32C0">
            <w:pPr>
              <w:rPr>
                <w:rFonts w:eastAsia="Times New Roman" w:cs="Arial"/>
                <w:lang w:val="ru-RU"/>
              </w:rPr>
            </w:pPr>
            <w:r w:rsidRPr="00E43B73">
              <w:rPr>
                <w:rFonts w:eastAsia="Times New Roman" w:cs="Arial"/>
                <w:lang w:val="ru-RU"/>
              </w:rPr>
              <w:t xml:space="preserve">За транспорт чврстих и течних отпада који настају при чишћењу резервоара од црних дериватa(мазут) и сирове нафте као и белих деривата тј. материју опасну по животну средину возила морају имати следеће ознаке:за опасан отпад у чврстом стању UN 3077 отпад, материја опасна по животну средину, чврста N.D.N. (садржи угљоводонике), 9, III, (E).  </w:t>
            </w:r>
          </w:p>
          <w:p w14:paraId="7F8FD6A2" w14:textId="77777777" w:rsidR="00185DC9" w:rsidRPr="00E43B73" w:rsidRDefault="00185DC9" w:rsidP="009E32C0">
            <w:pPr>
              <w:rPr>
                <w:rFonts w:eastAsia="Times New Roman" w:cs="Arial"/>
                <w:lang w:val="ru-RU"/>
              </w:rPr>
            </w:pPr>
            <w:r w:rsidRPr="00E43B73">
              <w:rPr>
                <w:rFonts w:eastAsia="Times New Roman" w:cs="Arial"/>
                <w:lang w:val="ru-RU"/>
              </w:rPr>
              <w:t>за опасан отпад у течном стању UN 3082 отпад, материја опасна по животну средину, течна, N.D.N. (садржи угљоводонике), 9, III, (E).</w:t>
            </w:r>
          </w:p>
        </w:tc>
      </w:tr>
      <w:tr w:rsidR="00185DC9" w:rsidRPr="001A715D" w14:paraId="228A38BD" w14:textId="77777777" w:rsidTr="009E32C0">
        <w:trPr>
          <w:trHeight w:val="244"/>
        </w:trPr>
        <w:tc>
          <w:tcPr>
            <w:tcW w:w="681" w:type="dxa"/>
            <w:vAlign w:val="center"/>
          </w:tcPr>
          <w:p w14:paraId="7FD7C0DF" w14:textId="4D5DC221" w:rsidR="00185DC9" w:rsidRPr="00E43B73" w:rsidRDefault="008274CB" w:rsidP="009E32C0">
            <w:pPr>
              <w:tabs>
                <w:tab w:val="left" w:pos="0"/>
              </w:tabs>
              <w:jc w:val="center"/>
              <w:rPr>
                <w:rFonts w:eastAsia="Times New Roman" w:cs="Arial"/>
                <w:noProof/>
                <w:lang w:val="sr-Cyrl-CS"/>
              </w:rPr>
            </w:pPr>
            <w:r w:rsidRPr="00E43B73">
              <w:rPr>
                <w:rFonts w:eastAsia="Times New Roman" w:cs="Arial"/>
                <w:noProof/>
                <w:lang w:val="sr-Cyrl-CS"/>
              </w:rPr>
              <w:lastRenderedPageBreak/>
              <w:t>9</w:t>
            </w:r>
            <w:r w:rsidR="00185DC9" w:rsidRPr="00E43B73">
              <w:rPr>
                <w:rFonts w:eastAsia="Times New Roman" w:cs="Arial"/>
                <w:noProof/>
                <w:lang w:val="sr-Cyrl-CS"/>
              </w:rPr>
              <w:t>.</w:t>
            </w:r>
          </w:p>
        </w:tc>
        <w:tc>
          <w:tcPr>
            <w:tcW w:w="4530" w:type="dxa"/>
            <w:noWrap/>
            <w:vAlign w:val="center"/>
          </w:tcPr>
          <w:p w14:paraId="130F2440" w14:textId="77777777" w:rsidR="00185DC9" w:rsidRPr="00E43B73" w:rsidRDefault="00185DC9" w:rsidP="009E32C0">
            <w:pPr>
              <w:rPr>
                <w:rFonts w:eastAsia="Times New Roman" w:cs="Arial"/>
                <w:lang w:val="ru-RU"/>
              </w:rPr>
            </w:pPr>
            <w:r w:rsidRPr="00E43B73">
              <w:rPr>
                <w:rFonts w:eastAsia="Times New Roman" w:cs="Arial"/>
                <w:lang w:val="ru-RU"/>
              </w:rPr>
              <w:t>Понуђач/носилац посла је дужан да достави Изјаву да ће извршење посла који је предмет набавке вршити на следећи начин:</w:t>
            </w:r>
          </w:p>
          <w:p w14:paraId="46EE5AD4" w14:textId="77777777" w:rsidR="00185DC9" w:rsidRPr="00E43B73" w:rsidRDefault="00185DC9" w:rsidP="009E32C0">
            <w:pPr>
              <w:rPr>
                <w:rFonts w:eastAsia="Times New Roman" w:cs="Arial"/>
                <w:lang w:val="ru-RU"/>
              </w:rPr>
            </w:pPr>
            <w:r w:rsidRPr="00E43B73">
              <w:rPr>
                <w:rFonts w:eastAsia="Times New Roman" w:cs="Arial"/>
                <w:lang w:val="ru-RU"/>
              </w:rPr>
              <w:t>1. самостално;</w:t>
            </w:r>
          </w:p>
          <w:p w14:paraId="411F5DF8" w14:textId="77777777" w:rsidR="00185DC9" w:rsidRPr="00E43B73" w:rsidRDefault="00185DC9" w:rsidP="009E32C0">
            <w:pPr>
              <w:rPr>
                <w:rFonts w:eastAsia="Times New Roman" w:cs="Arial"/>
                <w:lang w:val="ru-RU"/>
              </w:rPr>
            </w:pPr>
            <w:r w:rsidRPr="00E43B73">
              <w:rPr>
                <w:rFonts w:eastAsia="Times New Roman" w:cs="Arial"/>
                <w:lang w:val="ru-RU"/>
              </w:rPr>
              <w:t>2. ангажовањем подизвођача;</w:t>
            </w:r>
          </w:p>
          <w:p w14:paraId="6B64BC99" w14:textId="77777777" w:rsidR="00185DC9" w:rsidRPr="00E43B73" w:rsidRDefault="00185DC9" w:rsidP="009E32C0">
            <w:pPr>
              <w:rPr>
                <w:rFonts w:eastAsia="Times New Roman" w:cs="Arial"/>
                <w:lang w:val="ru-RU"/>
              </w:rPr>
            </w:pPr>
            <w:r w:rsidRPr="00E43B73">
              <w:rPr>
                <w:rFonts w:eastAsia="Times New Roman" w:cs="Arial"/>
                <w:lang w:val="ru-RU"/>
              </w:rPr>
              <w:t>- Понуђач као носилац посла, у случају да наступа са једним или више подизвођача, мора да учествује са више од 50% од вредности комплетних понуђених радова, који су предмет тендерског поступка.</w:t>
            </w:r>
          </w:p>
          <w:p w14:paraId="12A41AB1" w14:textId="77777777" w:rsidR="00185DC9" w:rsidRPr="00E43B73" w:rsidRDefault="00185DC9" w:rsidP="009E32C0">
            <w:pPr>
              <w:rPr>
                <w:rFonts w:eastAsia="Times New Roman" w:cs="Arial"/>
                <w:lang w:val="ru-RU"/>
              </w:rPr>
            </w:pPr>
            <w:r w:rsidRPr="00E43B73">
              <w:rPr>
                <w:rFonts w:eastAsia="Times New Roman" w:cs="Arial"/>
                <w:lang w:val="ru-RU"/>
              </w:rPr>
              <w:t>3. удруживањем у конзорцијум.</w:t>
            </w:r>
          </w:p>
        </w:tc>
        <w:tc>
          <w:tcPr>
            <w:tcW w:w="4875" w:type="dxa"/>
            <w:vAlign w:val="center"/>
          </w:tcPr>
          <w:p w14:paraId="3CA0BB5D" w14:textId="77777777" w:rsidR="00185DC9" w:rsidRPr="00E43B73" w:rsidRDefault="00185DC9" w:rsidP="009E32C0">
            <w:pPr>
              <w:rPr>
                <w:rFonts w:eastAsia="Times New Roman" w:cs="Arial"/>
                <w:lang w:val="sr-Latn-RS"/>
              </w:rPr>
            </w:pPr>
            <w:r w:rsidRPr="00E43B73">
              <w:rPr>
                <w:rFonts w:eastAsia="Times New Roman" w:cs="Arial"/>
                <w:lang w:val="sr-Latn-RS"/>
              </w:rPr>
              <w:t>1. Изјава, потписана и оверена од стране овлашћеног лица понуђача, о самосталном извршењу посла.</w:t>
            </w:r>
          </w:p>
          <w:p w14:paraId="7D40A810" w14:textId="77777777" w:rsidR="00185DC9" w:rsidRPr="00E43B73" w:rsidRDefault="00185DC9" w:rsidP="009E32C0">
            <w:pPr>
              <w:rPr>
                <w:rFonts w:eastAsia="Times New Roman" w:cs="Arial"/>
                <w:lang w:val="sr-Latn-RS"/>
              </w:rPr>
            </w:pPr>
            <w:r w:rsidRPr="00E43B73">
              <w:rPr>
                <w:rFonts w:eastAsia="Times New Roman" w:cs="Arial"/>
                <w:lang w:val="sr-Latn-RS"/>
              </w:rPr>
              <w:t>2. У случају давања понуде са подизвођачем/-има потребно је доставити назив/-е подизвођача, уговор о пословно-техничкој сарадњи, проценат вредности набавке коју ће поверити подизвођачу/-има (који не може бити већи 50%).</w:t>
            </w:r>
          </w:p>
          <w:p w14:paraId="347C6061" w14:textId="77777777" w:rsidR="00185DC9" w:rsidRPr="00E43B73" w:rsidRDefault="00185DC9" w:rsidP="009E32C0">
            <w:pPr>
              <w:rPr>
                <w:rFonts w:eastAsia="Times New Roman" w:cs="Arial"/>
                <w:lang w:val="ru-RU"/>
              </w:rPr>
            </w:pPr>
            <w:r w:rsidRPr="00E43B73">
              <w:rPr>
                <w:rFonts w:eastAsia="Times New Roman" w:cs="Arial"/>
                <w:lang w:val="sr-Latn-RS"/>
              </w:rPr>
              <w:t>3. Правни акт (уговор о конзорцијуму и/или уговор о пословно-техничкој сарадњи) којим се учесници обавезују на заједничко извршење предметне услуге и којим се прецизира одговорност сваког појединачног члана конзорцијума за извршење уговорних обавеза.</w:t>
            </w:r>
          </w:p>
        </w:tc>
      </w:tr>
      <w:tr w:rsidR="0020119C" w:rsidRPr="001A715D" w14:paraId="797C379D" w14:textId="77777777" w:rsidTr="009E32C0">
        <w:trPr>
          <w:trHeight w:val="244"/>
        </w:trPr>
        <w:tc>
          <w:tcPr>
            <w:tcW w:w="681" w:type="dxa"/>
            <w:vAlign w:val="center"/>
          </w:tcPr>
          <w:p w14:paraId="4CACBEB7" w14:textId="34319C54" w:rsidR="0020119C" w:rsidRPr="00E43B73" w:rsidRDefault="0020119C" w:rsidP="009E32C0">
            <w:pPr>
              <w:tabs>
                <w:tab w:val="left" w:pos="0"/>
              </w:tabs>
              <w:jc w:val="center"/>
              <w:rPr>
                <w:rFonts w:eastAsia="Times New Roman" w:cs="Arial"/>
                <w:noProof/>
                <w:lang w:val="sr-Cyrl-CS"/>
              </w:rPr>
            </w:pPr>
            <w:r w:rsidRPr="00E43B73">
              <w:rPr>
                <w:rFonts w:eastAsia="Times New Roman" w:cs="Arial"/>
                <w:noProof/>
                <w:lang w:val="sr-Cyrl-CS"/>
              </w:rPr>
              <w:t>10.</w:t>
            </w:r>
          </w:p>
        </w:tc>
        <w:tc>
          <w:tcPr>
            <w:tcW w:w="4530" w:type="dxa"/>
            <w:noWrap/>
            <w:vAlign w:val="center"/>
          </w:tcPr>
          <w:p w14:paraId="1A1D4D72" w14:textId="36E6F5E5" w:rsidR="0020119C" w:rsidRPr="00E43B73" w:rsidRDefault="0020119C" w:rsidP="009E32C0">
            <w:pPr>
              <w:rPr>
                <w:rFonts w:eastAsia="Times New Roman" w:cs="Arial"/>
                <w:lang w:val="ru-RU"/>
              </w:rPr>
            </w:pPr>
            <w:r w:rsidRPr="00E43B73">
              <w:rPr>
                <w:rFonts w:eastAsia="Times New Roman" w:cs="Arial"/>
                <w:lang w:val="ru-RU"/>
              </w:rPr>
              <w:t>Неопходно је да Понуђач услуге у својој Понуди за посао у РНП достави детаљан Програм  извођења радова или методологију рада (са детаљним описом свих активности, у циљу објашњења свих фаза радова у оквиру управљања отпадом и обезбеђења спровођења свих прописаних мера за поступање са отпадом у оквиру сакупљања и транспорта предметног отпада, који ће бити усаглашаван са Одговорним лицем за ЗЖС и Одговорним лицем за управљање отпадом у РНП.</w:t>
            </w:r>
          </w:p>
        </w:tc>
        <w:tc>
          <w:tcPr>
            <w:tcW w:w="4875" w:type="dxa"/>
            <w:vAlign w:val="center"/>
          </w:tcPr>
          <w:p w14:paraId="7130D585" w14:textId="4778D3E4" w:rsidR="0020119C" w:rsidRPr="00E43B73" w:rsidRDefault="00F16F2F" w:rsidP="00F16F2F">
            <w:pPr>
              <w:rPr>
                <w:rFonts w:eastAsia="Times New Roman" w:cs="Arial"/>
                <w:lang w:val="sr-Latn-RS"/>
              </w:rPr>
            </w:pPr>
            <w:r w:rsidRPr="00E43B73">
              <w:rPr>
                <w:rFonts w:eastAsia="Times New Roman" w:cs="Arial"/>
                <w:lang w:val="ru-RU"/>
              </w:rPr>
              <w:t>Достављање детаљног Програма  извођења радова или методологију рада (са детаљним описом свих активности, у циљу објашњења свих фаза радова у оквиру управљања отпадом и обезбеђења спровођења свих прописаних мера за поступање са отпадом у оквиру сакупљања и транспорта предметног отпада, који је усаглашен са Одговорним лицем за ЗЖС и Одговорним лицем за управљање отпадом у РНП.</w:t>
            </w:r>
          </w:p>
        </w:tc>
      </w:tr>
    </w:tbl>
    <w:p w14:paraId="2BAF79C9" w14:textId="77777777" w:rsidR="00464416" w:rsidRPr="00E43B73" w:rsidRDefault="00464416" w:rsidP="00763368">
      <w:pPr>
        <w:pStyle w:val="Naslov1"/>
        <w:numPr>
          <w:ilvl w:val="0"/>
          <w:numId w:val="10"/>
        </w:numPr>
        <w:spacing w:line="276" w:lineRule="auto"/>
        <w:ind w:left="425" w:hanging="425"/>
        <w:jc w:val="left"/>
        <w:rPr>
          <w:rFonts w:cs="Arial"/>
          <w:lang w:val="sr-Cyrl-RS"/>
        </w:rPr>
      </w:pPr>
      <w:bookmarkStart w:id="41" w:name="_Toc493670570"/>
      <w:bookmarkStart w:id="42" w:name="_Toc152322181"/>
      <w:r w:rsidRPr="00E43B73">
        <w:rPr>
          <w:rFonts w:cs="Arial"/>
          <w:lang w:val="sr-Cyrl-RS"/>
        </w:rPr>
        <w:t>ЦЕНА - ПРЕДМЕР МАТЕРИЈАЛА И РАДОВА</w:t>
      </w:r>
      <w:bookmarkEnd w:id="41"/>
      <w:r w:rsidR="00BB4547" w:rsidRPr="00E43B73">
        <w:rPr>
          <w:rFonts w:cs="Arial"/>
          <w:lang w:val="sr-Cyrl-RS"/>
        </w:rPr>
        <w:t xml:space="preserve"> </w:t>
      </w:r>
      <w:bookmarkEnd w:id="42"/>
    </w:p>
    <w:p w14:paraId="05DFE6AB" w14:textId="77777777" w:rsidR="00185DC9" w:rsidRPr="00E43B73" w:rsidRDefault="00644986" w:rsidP="00185DC9">
      <w:pPr>
        <w:rPr>
          <w:rFonts w:cs="Arial"/>
          <w:lang w:val="sr-Cyrl-RS"/>
        </w:rPr>
      </w:pPr>
      <w:r w:rsidRPr="00E43B73">
        <w:rPr>
          <w:rFonts w:cs="Arial"/>
          <w:lang w:val="sr-Cyrl-RS"/>
        </w:rPr>
        <w:t xml:space="preserve">Предмер радова дат  je </w:t>
      </w:r>
      <w:r w:rsidR="00185DC9" w:rsidRPr="00E43B73">
        <w:rPr>
          <w:rFonts w:cs="Arial"/>
          <w:lang w:val="sr-Cyrl-RS"/>
        </w:rPr>
        <w:t xml:space="preserve"> у прилогу.</w:t>
      </w:r>
    </w:p>
    <w:p w14:paraId="79A0EF01" w14:textId="77777777" w:rsidR="00185DC9" w:rsidRPr="00E43B73" w:rsidRDefault="00185DC9" w:rsidP="00185DC9">
      <w:pPr>
        <w:rPr>
          <w:lang w:val="sr-Cyrl-RS"/>
        </w:rPr>
      </w:pPr>
      <w:r w:rsidRPr="00E43B73">
        <w:rPr>
          <w:lang w:val="sr-Cyrl-RS"/>
        </w:rPr>
        <w:t>П</w:t>
      </w:r>
      <w:r w:rsidR="00E92939" w:rsidRPr="00E43B73">
        <w:rPr>
          <w:lang w:val="sr-Cyrl-RS"/>
        </w:rPr>
        <w:t xml:space="preserve">рилог 2: Предмер радова </w:t>
      </w:r>
    </w:p>
    <w:p w14:paraId="2DFE051B" w14:textId="77777777" w:rsidR="00185DC9" w:rsidRPr="00E43B73" w:rsidRDefault="00644986" w:rsidP="00185DC9">
      <w:pPr>
        <w:rPr>
          <w:lang w:val="ru-RU"/>
        </w:rPr>
      </w:pPr>
      <w:r w:rsidRPr="00E43B73">
        <w:rPr>
          <w:lang w:val="sr-Cyrl-RS"/>
        </w:rPr>
        <w:t>У  предмеру радова</w:t>
      </w:r>
      <w:r w:rsidR="00185DC9" w:rsidRPr="00E43B73">
        <w:rPr>
          <w:lang w:val="sr-Cyrl-RS"/>
        </w:rPr>
        <w:t xml:space="preserve"> је</w:t>
      </w:r>
      <w:r w:rsidR="00185DC9" w:rsidRPr="00E43B73">
        <w:rPr>
          <w:lang w:val="ru-RU"/>
        </w:rPr>
        <w:t xml:space="preserve"> дефинисан   обим предметне услуге са јединицама мере и количинама у циљу давања јединичне цене од стране понуђача који не сме вршити накнадне измене у табели предмера.</w:t>
      </w:r>
    </w:p>
    <w:p w14:paraId="0516AD83" w14:textId="77777777" w:rsidR="00464416" w:rsidRPr="00E43B73" w:rsidRDefault="00464416" w:rsidP="00763368">
      <w:pPr>
        <w:pStyle w:val="Naslov1"/>
        <w:numPr>
          <w:ilvl w:val="0"/>
          <w:numId w:val="10"/>
        </w:numPr>
        <w:spacing w:line="276" w:lineRule="auto"/>
        <w:ind w:left="425" w:hanging="425"/>
        <w:jc w:val="left"/>
        <w:rPr>
          <w:rFonts w:cs="Arial"/>
          <w:lang w:val="sr-Cyrl-RS"/>
        </w:rPr>
      </w:pPr>
      <w:bookmarkStart w:id="43" w:name="_Toc493670571"/>
      <w:bookmarkStart w:id="44" w:name="_Toc152322182"/>
      <w:r w:rsidRPr="00E43B73">
        <w:rPr>
          <w:rFonts w:cs="Arial"/>
          <w:lang w:val="sr-Cyrl-RS"/>
        </w:rPr>
        <w:lastRenderedPageBreak/>
        <w:t>HSE</w:t>
      </w:r>
      <w:bookmarkEnd w:id="43"/>
      <w:r w:rsidR="00A715B3" w:rsidRPr="00E43B73">
        <w:rPr>
          <w:rFonts w:cs="Arial"/>
          <w:lang w:val="sr-Cyrl-RS"/>
        </w:rPr>
        <w:t xml:space="preserve"> </w:t>
      </w:r>
      <w:bookmarkEnd w:id="44"/>
    </w:p>
    <w:p w14:paraId="520B1FC1" w14:textId="77777777" w:rsidR="00D97CB7" w:rsidRPr="00E43B73" w:rsidRDefault="00D97CB7" w:rsidP="008003C1">
      <w:pPr>
        <w:rPr>
          <w:rFonts w:eastAsia="Times New Roman" w:cs="Arial"/>
          <w:b/>
          <w:lang w:val="sr-Cyrl-CS"/>
        </w:rPr>
      </w:pPr>
      <w:r w:rsidRPr="00E43B73">
        <w:rPr>
          <w:rFonts w:eastAsia="Times New Roman" w:cs="Arial"/>
          <w:b/>
          <w:lang w:val="sr-Cyrl-CS"/>
        </w:rPr>
        <w:t xml:space="preserve">17.1 Одређивање нивоа </w:t>
      </w:r>
      <w:r w:rsidR="004B00C3" w:rsidRPr="00E43B73">
        <w:rPr>
          <w:rFonts w:eastAsia="Times New Roman" w:cs="Arial"/>
          <w:b/>
          <w:lang w:val="sr-Cyrl-CS"/>
        </w:rPr>
        <w:t xml:space="preserve">HSE </w:t>
      </w:r>
      <w:r w:rsidRPr="00E43B73">
        <w:rPr>
          <w:rFonts w:eastAsia="Times New Roman" w:cs="Arial"/>
          <w:b/>
          <w:lang w:val="sr-Cyrl-CS"/>
        </w:rPr>
        <w:t>ризика</w:t>
      </w:r>
    </w:p>
    <w:p w14:paraId="0FCE0C8D" w14:textId="7DA73577" w:rsidR="00185DC9" w:rsidRPr="00E43B73" w:rsidRDefault="00185DC9" w:rsidP="00185DC9">
      <w:pPr>
        <w:rPr>
          <w:rFonts w:eastAsia="Times New Roman" w:cs="Arial"/>
          <w:noProof/>
          <w:lang w:val="sr-Cyrl-RS"/>
        </w:rPr>
      </w:pPr>
      <w:r w:rsidRPr="00E43B73">
        <w:rPr>
          <w:rFonts w:eastAsia="Times New Roman" w:cs="Arial"/>
          <w:noProof/>
          <w:lang w:val="sr-Cyrl-RS"/>
        </w:rPr>
        <w:t xml:space="preserve">Лице за координацију и контролу спровођења одредби Споразума о безбедности и здрављу на раду, заштити животне средине и заштити од пожара у НИС а.д. Нови Сад, ТФУ – 194  уговорног документа (Лице за НЅЕ) је :Југослав Илић, Руководилац службе за безбедност и здравље на раду и  управљање </w:t>
      </w:r>
      <w:r w:rsidR="00055988" w:rsidRPr="00E43B73">
        <w:rPr>
          <w:rFonts w:eastAsia="Times New Roman" w:cs="Arial"/>
          <w:noProof/>
          <w:lang w:val="sr-Latn-RS"/>
        </w:rPr>
        <w:t>HSE</w:t>
      </w:r>
      <w:r w:rsidRPr="00E43B73">
        <w:rPr>
          <w:rFonts w:eastAsia="Times New Roman" w:cs="Arial"/>
          <w:noProof/>
          <w:lang w:val="sr-Cyrl-RS"/>
        </w:rPr>
        <w:t xml:space="preserve"> перфомансама:</w:t>
      </w:r>
    </w:p>
    <w:p w14:paraId="6EC4441A" w14:textId="77777777" w:rsidR="00185DC9" w:rsidRPr="00E43B73" w:rsidRDefault="00185DC9" w:rsidP="00185DC9">
      <w:pPr>
        <w:rPr>
          <w:rFonts w:eastAsia="Times New Roman" w:cs="Arial"/>
          <w:noProof/>
          <w:lang w:val="sr-Cyrl-RS"/>
        </w:rPr>
      </w:pPr>
      <w:r w:rsidRPr="00E43B73">
        <w:rPr>
          <w:rFonts w:eastAsia="Times New Roman" w:cs="Arial"/>
          <w:noProof/>
          <w:lang w:val="sr-Cyrl-RS"/>
        </w:rPr>
        <w:t xml:space="preserve">Ниво </w:t>
      </w:r>
      <w:r w:rsidRPr="00E43B73">
        <w:rPr>
          <w:rFonts w:eastAsia="Times New Roman" w:cs="Arial"/>
          <w:i/>
          <w:noProof/>
          <w:lang w:val="sr-Cyrl-RS"/>
        </w:rPr>
        <w:t>HSE</w:t>
      </w:r>
      <w:r w:rsidRPr="00E43B73">
        <w:rPr>
          <w:rFonts w:eastAsia="Times New Roman" w:cs="Arial"/>
          <w:noProof/>
          <w:lang w:val="sr-Cyrl-RS"/>
        </w:rPr>
        <w:t xml:space="preserve"> ризика дефинисан је према документу </w:t>
      </w:r>
      <w:r w:rsidRPr="00E43B73">
        <w:rPr>
          <w:rFonts w:eastAsia="Times New Roman" w:cs="Arial"/>
          <w:i/>
          <w:noProof/>
          <w:lang w:val="sr-Cyrl-RS"/>
        </w:rPr>
        <w:t>КТ-07.02.08</w:t>
      </w:r>
      <w:r w:rsidRPr="00E43B73">
        <w:rPr>
          <w:rFonts w:eastAsia="Times New Roman" w:cs="Arial"/>
          <w:noProof/>
          <w:lang w:val="sr-Cyrl-RS"/>
        </w:rPr>
        <w:t xml:space="preserve">: Сегментација набавке услуга и расподела по нормативним роковима уговарања и на основу документа </w:t>
      </w:r>
      <w:r w:rsidRPr="00E43B73">
        <w:rPr>
          <w:rFonts w:eastAsia="Times New Roman" w:cs="Arial"/>
          <w:i/>
          <w:noProof/>
          <w:lang w:val="sr-Cyrl-RS"/>
        </w:rPr>
        <w:t>UP-09.01.14-011</w:t>
      </w:r>
      <w:r w:rsidRPr="00E43B73">
        <w:rPr>
          <w:rFonts w:eastAsia="Times New Roman" w:cs="Arial"/>
          <w:noProof/>
          <w:lang w:val="sr-Cyrl-RS"/>
        </w:rPr>
        <w:t xml:space="preserve">: Идентификација опасности и процена </w:t>
      </w:r>
      <w:r w:rsidRPr="00E43B73">
        <w:rPr>
          <w:rFonts w:eastAsia="Times New Roman" w:cs="Arial"/>
          <w:i/>
          <w:noProof/>
          <w:lang w:val="sr-Cyrl-RS"/>
        </w:rPr>
        <w:t>HSE</w:t>
      </w:r>
      <w:r w:rsidRPr="00E43B73">
        <w:rPr>
          <w:rFonts w:eastAsia="Times New Roman" w:cs="Arial"/>
          <w:noProof/>
          <w:lang w:val="sr-Cyrl-RS"/>
        </w:rPr>
        <w:t xml:space="preserve"> ризика.</w:t>
      </w:r>
    </w:p>
    <w:p w14:paraId="7A759333" w14:textId="77777777" w:rsidR="00185DC9" w:rsidRPr="00E43B73" w:rsidRDefault="00185DC9" w:rsidP="00185DC9">
      <w:pPr>
        <w:rPr>
          <w:rFonts w:eastAsia="Times New Roman" w:cs="Arial"/>
          <w:noProof/>
          <w:lang w:val="sr-Cyrl-RS"/>
        </w:rPr>
      </w:pPr>
      <w:r w:rsidRPr="00E43B73">
        <w:rPr>
          <w:rFonts w:eastAsia="Times New Roman" w:cs="Arial"/>
          <w:noProof/>
          <w:lang w:val="sr-Cyrl-RS"/>
        </w:rPr>
        <w:t>Укупна оцена ризика опасности је  Висок ниво ризика;</w:t>
      </w:r>
    </w:p>
    <w:p w14:paraId="0B9D122D" w14:textId="77777777" w:rsidR="00185DC9" w:rsidRPr="00E43B73" w:rsidRDefault="00185DC9" w:rsidP="00185DC9">
      <w:pPr>
        <w:rPr>
          <w:rFonts w:eastAsia="Times New Roman" w:cs="Arial"/>
          <w:noProof/>
          <w:lang w:val="sr-Cyrl-RS"/>
        </w:rPr>
      </w:pPr>
    </w:p>
    <w:tbl>
      <w:tblPr>
        <w:tblStyle w:val="Koordinatnamreatabele"/>
        <w:tblW w:w="10091" w:type="dxa"/>
        <w:jc w:val="center"/>
        <w:tblLook w:val="04A0" w:firstRow="1" w:lastRow="0" w:firstColumn="1" w:lastColumn="0" w:noHBand="0" w:noVBand="1"/>
      </w:tblPr>
      <w:tblGrid>
        <w:gridCol w:w="1205"/>
        <w:gridCol w:w="2242"/>
        <w:gridCol w:w="1562"/>
        <w:gridCol w:w="3688"/>
        <w:gridCol w:w="1394"/>
      </w:tblGrid>
      <w:tr w:rsidR="00185DC9" w:rsidRPr="001A715D" w14:paraId="4749B049" w14:textId="77777777" w:rsidTr="009E32C0">
        <w:trPr>
          <w:trHeight w:val="511"/>
          <w:jc w:val="center"/>
        </w:trPr>
        <w:tc>
          <w:tcPr>
            <w:tcW w:w="1205" w:type="dxa"/>
            <w:shd w:val="clear" w:color="auto" w:fill="D9D9D9" w:themeFill="background1" w:themeFillShade="D9"/>
            <w:vAlign w:val="center"/>
          </w:tcPr>
          <w:p w14:paraId="23CF0B8F" w14:textId="77777777" w:rsidR="00185DC9" w:rsidRPr="00E43B73" w:rsidRDefault="00185DC9" w:rsidP="009E32C0">
            <w:pPr>
              <w:rPr>
                <w:rFonts w:eastAsia="Times New Roman" w:cs="Arial"/>
                <w:b/>
                <w:noProof/>
                <w:lang w:val="sr-Cyrl-BA"/>
              </w:rPr>
            </w:pPr>
            <w:r w:rsidRPr="00E43B73">
              <w:rPr>
                <w:rFonts w:eastAsia="Times New Roman" w:cs="Arial"/>
                <w:b/>
                <w:noProof/>
                <w:lang w:val="sr-Cyrl-BA"/>
              </w:rPr>
              <w:t>Р. бр.</w:t>
            </w:r>
          </w:p>
        </w:tc>
        <w:tc>
          <w:tcPr>
            <w:tcW w:w="2242" w:type="dxa"/>
            <w:shd w:val="clear" w:color="auto" w:fill="D9D9D9" w:themeFill="background1" w:themeFillShade="D9"/>
            <w:vAlign w:val="center"/>
          </w:tcPr>
          <w:p w14:paraId="58FB442A" w14:textId="77777777" w:rsidR="00185DC9" w:rsidRPr="00E43B73" w:rsidRDefault="00185DC9" w:rsidP="009E32C0">
            <w:pPr>
              <w:rPr>
                <w:rFonts w:eastAsia="Times New Roman" w:cs="Arial"/>
                <w:b/>
                <w:noProof/>
                <w:lang w:val="sr-Cyrl-RS"/>
              </w:rPr>
            </w:pPr>
            <w:r w:rsidRPr="00E43B73">
              <w:rPr>
                <w:rFonts w:eastAsia="Times New Roman" w:cs="Arial"/>
                <w:b/>
                <w:noProof/>
                <w:lang w:val="sr-Cyrl-BA"/>
              </w:rPr>
              <w:t>Услуга</w:t>
            </w:r>
          </w:p>
        </w:tc>
        <w:tc>
          <w:tcPr>
            <w:tcW w:w="1562" w:type="dxa"/>
            <w:shd w:val="clear" w:color="auto" w:fill="D9D9D9" w:themeFill="background1" w:themeFillShade="D9"/>
            <w:vAlign w:val="center"/>
          </w:tcPr>
          <w:p w14:paraId="3A72E995" w14:textId="77777777" w:rsidR="00185DC9" w:rsidRPr="00E43B73" w:rsidRDefault="00185DC9" w:rsidP="009E32C0">
            <w:pPr>
              <w:rPr>
                <w:rFonts w:eastAsia="Times New Roman" w:cs="Arial"/>
                <w:b/>
                <w:noProof/>
                <w:lang w:val="sr-Cyrl-RS"/>
              </w:rPr>
            </w:pPr>
            <w:r w:rsidRPr="00E43B73">
              <w:rPr>
                <w:rFonts w:eastAsia="Times New Roman" w:cs="Arial"/>
                <w:b/>
                <w:noProof/>
                <w:lang w:val="sr-Cyrl-RS"/>
              </w:rPr>
              <w:t>Код таксономије</w:t>
            </w:r>
          </w:p>
        </w:tc>
        <w:tc>
          <w:tcPr>
            <w:tcW w:w="3688" w:type="dxa"/>
            <w:shd w:val="clear" w:color="auto" w:fill="D9D9D9" w:themeFill="background1" w:themeFillShade="D9"/>
            <w:vAlign w:val="center"/>
          </w:tcPr>
          <w:p w14:paraId="6577C94D" w14:textId="77777777" w:rsidR="00185DC9" w:rsidRPr="00E43B73" w:rsidRDefault="00185DC9" w:rsidP="009E32C0">
            <w:pPr>
              <w:rPr>
                <w:rFonts w:eastAsia="Times New Roman" w:cs="Arial"/>
                <w:b/>
                <w:noProof/>
                <w:lang w:val="sr-Cyrl-RS"/>
              </w:rPr>
            </w:pPr>
            <w:r w:rsidRPr="00E43B73">
              <w:rPr>
                <w:rFonts w:eastAsia="Times New Roman" w:cs="Arial"/>
                <w:b/>
                <w:noProof/>
                <w:lang w:val="sr-Cyrl-RS"/>
              </w:rPr>
              <w:t>Опис таксономије</w:t>
            </w:r>
          </w:p>
        </w:tc>
        <w:tc>
          <w:tcPr>
            <w:tcW w:w="1394" w:type="dxa"/>
            <w:shd w:val="clear" w:color="auto" w:fill="D9D9D9" w:themeFill="background1" w:themeFillShade="D9"/>
            <w:vAlign w:val="center"/>
          </w:tcPr>
          <w:p w14:paraId="3F727673" w14:textId="77777777" w:rsidR="00185DC9" w:rsidRPr="00E43B73" w:rsidRDefault="00185DC9" w:rsidP="009E32C0">
            <w:pPr>
              <w:rPr>
                <w:rFonts w:eastAsia="Times New Roman" w:cs="Arial"/>
                <w:b/>
                <w:bCs/>
                <w:noProof/>
                <w:lang w:val="sr-Cyrl-RS"/>
              </w:rPr>
            </w:pPr>
            <w:r w:rsidRPr="00E43B73">
              <w:rPr>
                <w:rFonts w:eastAsia="Times New Roman" w:cs="Arial"/>
                <w:b/>
                <w:noProof/>
                <w:lang w:val="sr-Cyrl-RS"/>
              </w:rPr>
              <w:t>Оцена ризика опасности</w:t>
            </w:r>
          </w:p>
          <w:p w14:paraId="2536EDB3" w14:textId="77777777" w:rsidR="00185DC9" w:rsidRPr="00E43B73" w:rsidRDefault="00185DC9" w:rsidP="009E32C0">
            <w:pPr>
              <w:rPr>
                <w:rFonts w:eastAsia="Times New Roman" w:cs="Arial"/>
                <w:b/>
                <w:noProof/>
                <w:lang w:val="sr-Cyrl-RS"/>
              </w:rPr>
            </w:pPr>
            <w:r w:rsidRPr="00E43B73">
              <w:rPr>
                <w:rFonts w:eastAsia="Times New Roman" w:cs="Arial"/>
                <w:b/>
                <w:noProof/>
                <w:lang w:val="sr-Cyrl-RS"/>
              </w:rPr>
              <w:t>(Н, С, В)</w:t>
            </w:r>
          </w:p>
        </w:tc>
      </w:tr>
      <w:tr w:rsidR="00185DC9" w:rsidRPr="00E43B73" w14:paraId="5315DEA5" w14:textId="77777777" w:rsidTr="009E32C0">
        <w:trPr>
          <w:trHeight w:val="520"/>
          <w:jc w:val="center"/>
        </w:trPr>
        <w:tc>
          <w:tcPr>
            <w:tcW w:w="1205" w:type="dxa"/>
            <w:vAlign w:val="center"/>
          </w:tcPr>
          <w:p w14:paraId="70FCCC90" w14:textId="77777777" w:rsidR="00185DC9" w:rsidRPr="00E43B73" w:rsidRDefault="00185DC9" w:rsidP="009E32C0">
            <w:pPr>
              <w:rPr>
                <w:rFonts w:eastAsia="Times New Roman" w:cs="Arial"/>
                <w:noProof/>
                <w:lang w:val="sr-Cyrl-BA"/>
              </w:rPr>
            </w:pPr>
            <w:r w:rsidRPr="00E43B73">
              <w:rPr>
                <w:rFonts w:eastAsia="Times New Roman" w:cs="Arial"/>
                <w:noProof/>
                <w:lang w:val="sr-Cyrl-BA"/>
              </w:rPr>
              <w:t>1.</w:t>
            </w:r>
          </w:p>
        </w:tc>
        <w:tc>
          <w:tcPr>
            <w:tcW w:w="2242" w:type="dxa"/>
            <w:vAlign w:val="center"/>
          </w:tcPr>
          <w:p w14:paraId="2D40ADAB" w14:textId="77777777" w:rsidR="00185DC9" w:rsidRPr="00E43B73" w:rsidRDefault="00185DC9" w:rsidP="009E32C0">
            <w:pPr>
              <w:rPr>
                <w:rFonts w:eastAsia="Times New Roman" w:cs="Arial"/>
                <w:bCs/>
                <w:noProof/>
                <w:lang w:val="sr-Cyrl-BA"/>
              </w:rPr>
            </w:pPr>
            <w:r w:rsidRPr="00E43B73">
              <w:rPr>
                <w:rFonts w:eastAsia="Times New Roman" w:cs="Arial"/>
                <w:noProof/>
                <w:lang w:val="ru-RU"/>
              </w:rPr>
              <w:t>Механичко чишћење водоз., ре. баз</w:t>
            </w:r>
          </w:p>
        </w:tc>
        <w:tc>
          <w:tcPr>
            <w:tcW w:w="1562" w:type="dxa"/>
            <w:vAlign w:val="center"/>
          </w:tcPr>
          <w:p w14:paraId="25534E9E" w14:textId="77777777" w:rsidR="00185DC9" w:rsidRPr="00E43B73" w:rsidRDefault="00185DC9" w:rsidP="00A5335A">
            <w:pPr>
              <w:jc w:val="center"/>
              <w:rPr>
                <w:rFonts w:eastAsia="Times New Roman" w:cs="Arial"/>
                <w:bCs/>
                <w:noProof/>
                <w:lang w:val="sr-Cyrl-BA"/>
              </w:rPr>
            </w:pPr>
            <w:r w:rsidRPr="00E43B73">
              <w:rPr>
                <w:rFonts w:eastAsia="Times New Roman" w:cs="Arial"/>
                <w:noProof/>
                <w:lang w:val="sr-Cyrl-BA"/>
              </w:rPr>
              <w:t>521710</w:t>
            </w:r>
          </w:p>
        </w:tc>
        <w:tc>
          <w:tcPr>
            <w:tcW w:w="3688" w:type="dxa"/>
            <w:vAlign w:val="center"/>
          </w:tcPr>
          <w:p w14:paraId="07FBC08B" w14:textId="77777777" w:rsidR="00185DC9" w:rsidRPr="00E43B73" w:rsidRDefault="00185DC9" w:rsidP="009E32C0">
            <w:pPr>
              <w:rPr>
                <w:rFonts w:eastAsia="Times New Roman" w:cs="Arial"/>
                <w:bCs/>
                <w:noProof/>
                <w:lang w:val="sr-Cyrl-BA"/>
              </w:rPr>
            </w:pPr>
            <w:r w:rsidRPr="00E43B73">
              <w:rPr>
                <w:rFonts w:eastAsia="Times New Roman" w:cs="Arial"/>
                <w:noProof/>
                <w:lang w:val="ru-RU"/>
              </w:rPr>
              <w:t>Механичко чишћење водоз., ре. баз</w:t>
            </w:r>
          </w:p>
        </w:tc>
        <w:tc>
          <w:tcPr>
            <w:tcW w:w="1394" w:type="dxa"/>
            <w:vAlign w:val="center"/>
          </w:tcPr>
          <w:p w14:paraId="6016505D" w14:textId="010E7804" w:rsidR="00185DC9" w:rsidRPr="00E43B73" w:rsidRDefault="00185DC9" w:rsidP="00A5335A">
            <w:pPr>
              <w:jc w:val="center"/>
              <w:rPr>
                <w:rFonts w:eastAsia="Times New Roman" w:cs="Arial"/>
                <w:bCs/>
                <w:noProof/>
                <w:lang w:val="sr-Cyrl-BA"/>
              </w:rPr>
            </w:pPr>
            <w:r w:rsidRPr="00E43B73">
              <w:rPr>
                <w:rFonts w:eastAsia="Times New Roman" w:cs="Arial"/>
                <w:noProof/>
              </w:rPr>
              <w:t>B</w:t>
            </w:r>
            <w:r w:rsidR="00A5335A" w:rsidRPr="00E43B73">
              <w:rPr>
                <w:rFonts w:eastAsia="Times New Roman" w:cs="Arial"/>
                <w:noProof/>
                <w:lang w:val="sr-Cyrl-RS"/>
              </w:rPr>
              <w:t xml:space="preserve"> </w:t>
            </w:r>
            <w:r w:rsidRPr="00E43B73">
              <w:rPr>
                <w:rFonts w:eastAsia="Times New Roman" w:cs="Arial"/>
                <w:noProof/>
              </w:rPr>
              <w:t>(</w:t>
            </w:r>
            <w:r w:rsidRPr="00E43B73">
              <w:rPr>
                <w:rFonts w:eastAsia="Times New Roman" w:cs="Arial"/>
                <w:noProof/>
                <w:lang w:val="sr-Cyrl-BA"/>
              </w:rPr>
              <w:t>16</w:t>
            </w:r>
            <w:r w:rsidRPr="00E43B73">
              <w:rPr>
                <w:rFonts w:eastAsia="Times New Roman" w:cs="Arial"/>
                <w:noProof/>
              </w:rPr>
              <w:t>)</w:t>
            </w:r>
          </w:p>
        </w:tc>
      </w:tr>
    </w:tbl>
    <w:p w14:paraId="090B3823" w14:textId="77777777" w:rsidR="00185DC9" w:rsidRPr="00E43B73" w:rsidRDefault="00185DC9" w:rsidP="00185DC9">
      <w:pPr>
        <w:rPr>
          <w:rFonts w:eastAsia="Times New Roman" w:cs="Arial"/>
          <w:noProof/>
          <w:lang w:val="sr-Cyrl-RS"/>
        </w:rPr>
      </w:pPr>
    </w:p>
    <w:p w14:paraId="0E75422D" w14:textId="77777777" w:rsidR="00185DC9" w:rsidRPr="00E43B73" w:rsidRDefault="00185DC9" w:rsidP="00185DC9">
      <w:pPr>
        <w:rPr>
          <w:rFonts w:eastAsia="Times New Roman" w:cs="Arial"/>
          <w:noProof/>
          <w:lang w:val="sr-Cyrl-RS"/>
        </w:rPr>
      </w:pPr>
    </w:p>
    <w:p w14:paraId="43787950" w14:textId="77777777" w:rsidR="00185DC9" w:rsidRPr="00E43B73" w:rsidRDefault="00185DC9" w:rsidP="00185DC9">
      <w:pPr>
        <w:spacing w:before="0" w:after="60"/>
        <w:rPr>
          <w:rFonts w:eastAsia="Times New Roman" w:cs="Arial"/>
          <w:i/>
          <w:sz w:val="20"/>
          <w:szCs w:val="20"/>
          <w:lang w:val="ru-RU"/>
        </w:rPr>
      </w:pPr>
      <w:r w:rsidRPr="00E43B73">
        <w:rPr>
          <w:rFonts w:eastAsia="Times New Roman" w:cs="Arial"/>
          <w:i/>
          <w:sz w:val="20"/>
          <w:szCs w:val="20"/>
          <w:lang w:val="ru-RU"/>
        </w:rPr>
        <w:t>Табела - Додатни услови за одређивање нивоа НЅЕ ризика уговорног документа</w:t>
      </w:r>
    </w:p>
    <w:tbl>
      <w:tblPr>
        <w:tblW w:w="10221" w:type="dxa"/>
        <w:tblLayout w:type="fixed"/>
        <w:tblCellMar>
          <w:left w:w="0" w:type="dxa"/>
          <w:right w:w="0" w:type="dxa"/>
        </w:tblCellMar>
        <w:tblLook w:val="0600" w:firstRow="0" w:lastRow="0" w:firstColumn="0" w:lastColumn="0" w:noHBand="1" w:noVBand="1"/>
      </w:tblPr>
      <w:tblGrid>
        <w:gridCol w:w="866"/>
        <w:gridCol w:w="3260"/>
        <w:gridCol w:w="1701"/>
        <w:gridCol w:w="1985"/>
        <w:gridCol w:w="2409"/>
      </w:tblGrid>
      <w:tr w:rsidR="00185DC9" w:rsidRPr="00E43B73" w14:paraId="3E748286" w14:textId="77777777" w:rsidTr="009E32C0">
        <w:trPr>
          <w:trHeight w:val="300"/>
        </w:trPr>
        <w:tc>
          <w:tcPr>
            <w:tcW w:w="86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FD2B80B" w14:textId="77777777" w:rsidR="00185DC9" w:rsidRPr="00E43B73" w:rsidRDefault="00185DC9" w:rsidP="009E32C0">
            <w:pPr>
              <w:spacing w:before="60" w:after="60"/>
              <w:rPr>
                <w:rFonts w:eastAsia="Times New Roman" w:cs="Arial"/>
                <w:noProof/>
                <w:sz w:val="20"/>
                <w:szCs w:val="20"/>
                <w:lang w:val="sr-Cyrl-RS"/>
              </w:rPr>
            </w:pPr>
            <w:r w:rsidRPr="00E43B73">
              <w:rPr>
                <w:rFonts w:eastAsia="Times New Roman" w:cs="Arial"/>
                <w:noProof/>
                <w:sz w:val="20"/>
                <w:szCs w:val="20"/>
                <w:lang w:val="sr-Cyrl-RS"/>
              </w:rPr>
              <w:t>Додатни услови</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1EB70DC" w14:textId="77777777" w:rsidR="00185DC9" w:rsidRPr="00E43B73" w:rsidRDefault="00185DC9" w:rsidP="009E32C0">
            <w:pPr>
              <w:spacing w:before="60" w:after="60"/>
              <w:jc w:val="center"/>
              <w:rPr>
                <w:rFonts w:eastAsia="Times New Roman" w:cs="Arial"/>
                <w:noProof/>
                <w:sz w:val="20"/>
                <w:szCs w:val="20"/>
                <w:lang w:val="sr-Cyrl-RS"/>
              </w:rPr>
            </w:pPr>
            <w:r w:rsidRPr="00E43B73">
              <w:rPr>
                <w:rFonts w:eastAsia="Times New Roman" w:cs="Arial"/>
                <w:noProof/>
                <w:sz w:val="20"/>
                <w:szCs w:val="20"/>
                <w:lang w:val="sr-Cyrl-RS"/>
              </w:rPr>
              <w:t>Оцена ризика опасности приликом уговарања сервисних услуга</w:t>
            </w:r>
          </w:p>
        </w:tc>
        <w:tc>
          <w:tcPr>
            <w:tcW w:w="1701" w:type="dxa"/>
            <w:tcBorders>
              <w:top w:val="single" w:sz="4" w:space="0" w:color="000000"/>
              <w:left w:val="single" w:sz="4" w:space="0" w:color="000000"/>
              <w:bottom w:val="single" w:sz="4" w:space="0" w:color="000000"/>
              <w:right w:val="single" w:sz="4" w:space="0" w:color="000000"/>
            </w:tcBorders>
            <w:shd w:val="clear" w:color="auto" w:fill="FF0000"/>
            <w:tcMar>
              <w:top w:w="15" w:type="dxa"/>
              <w:left w:w="15" w:type="dxa"/>
              <w:bottom w:w="0" w:type="dxa"/>
              <w:right w:w="15" w:type="dxa"/>
            </w:tcMar>
            <w:vAlign w:val="center"/>
            <w:hideMark/>
          </w:tcPr>
          <w:p w14:paraId="5055934B" w14:textId="77777777" w:rsidR="00185DC9" w:rsidRPr="00E43B73" w:rsidRDefault="00185DC9" w:rsidP="009E32C0">
            <w:pPr>
              <w:spacing w:before="60" w:after="60"/>
              <w:jc w:val="center"/>
              <w:rPr>
                <w:rFonts w:eastAsia="Times New Roman" w:cs="Arial"/>
                <w:noProof/>
                <w:sz w:val="20"/>
                <w:szCs w:val="20"/>
                <w:lang w:val="sr-Cyrl-RS"/>
              </w:rPr>
            </w:pPr>
            <w:r w:rsidRPr="00E43B73">
              <w:rPr>
                <w:rFonts w:eastAsia="Times New Roman" w:cs="Arial"/>
                <w:noProof/>
                <w:sz w:val="20"/>
                <w:szCs w:val="20"/>
                <w:lang w:val="sr-Cyrl-RS"/>
              </w:rPr>
              <w:t>ВИСОК</w:t>
            </w:r>
          </w:p>
          <w:p w14:paraId="7E00893F" w14:textId="77777777" w:rsidR="00185DC9" w:rsidRPr="00E43B73" w:rsidRDefault="00185DC9" w:rsidP="009E32C0">
            <w:pPr>
              <w:spacing w:before="60" w:after="60"/>
              <w:jc w:val="center"/>
              <w:rPr>
                <w:rFonts w:eastAsia="Times New Roman" w:cs="Arial"/>
                <w:noProof/>
                <w:sz w:val="20"/>
                <w:szCs w:val="20"/>
                <w:lang w:val="sr-Cyrl-RS"/>
              </w:rPr>
            </w:pPr>
            <w:r w:rsidRPr="00E43B73">
              <w:rPr>
                <w:rFonts w:eastAsia="Times New Roman" w:cs="Arial"/>
                <w:noProof/>
                <w:sz w:val="20"/>
                <w:szCs w:val="20"/>
                <w:lang w:val="sr-Cyrl-RS"/>
              </w:rPr>
              <w:t>ризик</w:t>
            </w:r>
          </w:p>
        </w:tc>
        <w:tc>
          <w:tcPr>
            <w:tcW w:w="1985" w:type="dxa"/>
            <w:tcBorders>
              <w:top w:val="single" w:sz="4" w:space="0" w:color="000000"/>
              <w:left w:val="single" w:sz="4" w:space="0" w:color="000000"/>
              <w:bottom w:val="single" w:sz="4" w:space="0" w:color="000000"/>
              <w:right w:val="single" w:sz="4" w:space="0" w:color="000000"/>
            </w:tcBorders>
            <w:shd w:val="clear" w:color="auto" w:fill="FFFF00"/>
            <w:tcMar>
              <w:top w:w="15" w:type="dxa"/>
              <w:left w:w="15" w:type="dxa"/>
              <w:bottom w:w="0" w:type="dxa"/>
              <w:right w:w="15" w:type="dxa"/>
            </w:tcMar>
            <w:vAlign w:val="center"/>
            <w:hideMark/>
          </w:tcPr>
          <w:p w14:paraId="759E3064" w14:textId="77777777" w:rsidR="00185DC9" w:rsidRPr="00E43B73" w:rsidRDefault="00185DC9" w:rsidP="009E32C0">
            <w:pPr>
              <w:spacing w:before="60" w:after="60"/>
              <w:jc w:val="center"/>
              <w:rPr>
                <w:rFonts w:eastAsia="Times New Roman" w:cs="Arial"/>
                <w:noProof/>
                <w:sz w:val="20"/>
                <w:szCs w:val="20"/>
                <w:lang w:val="sr-Cyrl-RS"/>
              </w:rPr>
            </w:pPr>
            <w:r w:rsidRPr="00E43B73">
              <w:rPr>
                <w:rFonts w:eastAsia="Times New Roman" w:cs="Arial"/>
                <w:noProof/>
                <w:sz w:val="20"/>
                <w:szCs w:val="20"/>
                <w:lang w:val="sr-Cyrl-RS"/>
              </w:rPr>
              <w:t>УМЕРЕН</w:t>
            </w:r>
          </w:p>
          <w:p w14:paraId="50B36BEE" w14:textId="77777777" w:rsidR="00185DC9" w:rsidRPr="00E43B73" w:rsidRDefault="00185DC9" w:rsidP="009E32C0">
            <w:pPr>
              <w:spacing w:before="60" w:after="60"/>
              <w:jc w:val="center"/>
              <w:rPr>
                <w:rFonts w:eastAsia="Times New Roman" w:cs="Arial"/>
                <w:noProof/>
                <w:sz w:val="20"/>
                <w:szCs w:val="20"/>
                <w:lang w:val="sr-Cyrl-RS"/>
              </w:rPr>
            </w:pPr>
            <w:r w:rsidRPr="00E43B73">
              <w:rPr>
                <w:rFonts w:eastAsia="Times New Roman" w:cs="Arial"/>
                <w:noProof/>
                <w:sz w:val="20"/>
                <w:szCs w:val="20"/>
                <w:lang w:val="sr-Cyrl-RS"/>
              </w:rPr>
              <w:t>ризик</w:t>
            </w:r>
          </w:p>
        </w:tc>
        <w:tc>
          <w:tcPr>
            <w:tcW w:w="2409" w:type="dxa"/>
            <w:tcBorders>
              <w:top w:val="single" w:sz="4" w:space="0" w:color="000000"/>
              <w:left w:val="single" w:sz="4" w:space="0" w:color="000000"/>
              <w:bottom w:val="single" w:sz="4" w:space="0" w:color="000000"/>
              <w:right w:val="single" w:sz="4" w:space="0" w:color="000000"/>
            </w:tcBorders>
            <w:shd w:val="clear" w:color="auto" w:fill="92D050"/>
            <w:tcMar>
              <w:top w:w="15" w:type="dxa"/>
              <w:left w:w="15" w:type="dxa"/>
              <w:bottom w:w="0" w:type="dxa"/>
              <w:right w:w="15" w:type="dxa"/>
            </w:tcMar>
            <w:vAlign w:val="center"/>
            <w:hideMark/>
          </w:tcPr>
          <w:p w14:paraId="0E407031" w14:textId="77777777" w:rsidR="00185DC9" w:rsidRPr="00E43B73" w:rsidRDefault="00185DC9" w:rsidP="009E32C0">
            <w:pPr>
              <w:spacing w:before="60" w:after="60"/>
              <w:jc w:val="center"/>
              <w:rPr>
                <w:rFonts w:eastAsia="Times New Roman" w:cs="Arial"/>
                <w:noProof/>
                <w:sz w:val="20"/>
                <w:szCs w:val="20"/>
                <w:lang w:val="sr-Cyrl-RS"/>
              </w:rPr>
            </w:pPr>
            <w:r w:rsidRPr="00E43B73">
              <w:rPr>
                <w:rFonts w:eastAsia="Times New Roman" w:cs="Arial"/>
                <w:noProof/>
                <w:sz w:val="20"/>
                <w:szCs w:val="20"/>
                <w:lang w:val="sr-Cyrl-RS"/>
              </w:rPr>
              <w:t>НИЗАК</w:t>
            </w:r>
          </w:p>
          <w:p w14:paraId="591CBC66" w14:textId="77777777" w:rsidR="00185DC9" w:rsidRPr="00E43B73" w:rsidRDefault="00185DC9" w:rsidP="009E32C0">
            <w:pPr>
              <w:spacing w:before="60" w:after="60"/>
              <w:jc w:val="center"/>
              <w:rPr>
                <w:rFonts w:eastAsia="Times New Roman" w:cs="Arial"/>
                <w:noProof/>
                <w:sz w:val="20"/>
                <w:szCs w:val="20"/>
                <w:lang w:val="sr-Cyrl-RS"/>
              </w:rPr>
            </w:pPr>
            <w:r w:rsidRPr="00E43B73">
              <w:rPr>
                <w:rFonts w:eastAsia="Times New Roman" w:cs="Arial"/>
                <w:noProof/>
                <w:sz w:val="20"/>
                <w:szCs w:val="20"/>
                <w:lang w:val="sr-Cyrl-RS"/>
              </w:rPr>
              <w:t>ризик</w:t>
            </w:r>
          </w:p>
        </w:tc>
      </w:tr>
      <w:tr w:rsidR="00185DC9" w:rsidRPr="00E43B73" w14:paraId="6F819513" w14:textId="77777777" w:rsidTr="009E32C0">
        <w:trPr>
          <w:trHeight w:val="300"/>
        </w:trPr>
        <w:tc>
          <w:tcPr>
            <w:tcW w:w="866"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16C036FC" w14:textId="77777777" w:rsidR="00185DC9" w:rsidRPr="00E43B73" w:rsidRDefault="00185DC9" w:rsidP="009E32C0">
            <w:pPr>
              <w:spacing w:before="60" w:after="60"/>
              <w:rPr>
                <w:rFonts w:eastAsia="Times New Roman" w:cs="Arial"/>
                <w:noProof/>
                <w:sz w:val="20"/>
                <w:szCs w:val="20"/>
                <w:lang w:val="sr-Cyrl-RS"/>
              </w:rPr>
            </w:pPr>
            <w:r w:rsidRPr="00E43B73">
              <w:rPr>
                <w:rFonts w:eastAsia="Times New Roman" w:cs="Arial"/>
                <w:noProof/>
                <w:sz w:val="20"/>
                <w:szCs w:val="20"/>
                <w:lang w:val="sr-Cyrl-RS"/>
              </w:rPr>
              <w:t>*)</w:t>
            </w:r>
          </w:p>
        </w:tc>
        <w:tc>
          <w:tcPr>
            <w:tcW w:w="3260"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70A0F07" w14:textId="77777777" w:rsidR="00185DC9" w:rsidRPr="00E43B73" w:rsidRDefault="00185DC9" w:rsidP="009E32C0">
            <w:pPr>
              <w:spacing w:before="60" w:after="60"/>
              <w:jc w:val="left"/>
              <w:rPr>
                <w:rFonts w:eastAsia="Times New Roman" w:cs="Arial"/>
                <w:noProof/>
                <w:sz w:val="20"/>
                <w:szCs w:val="20"/>
                <w:lang w:val="sr-Cyrl-RS"/>
              </w:rPr>
            </w:pPr>
            <w:r w:rsidRPr="00E43B73">
              <w:rPr>
                <w:rFonts w:eastAsia="Times New Roman" w:cs="Arial"/>
                <w:noProof/>
                <w:sz w:val="20"/>
                <w:szCs w:val="20"/>
                <w:lang w:val="sr-Cyrl-RS"/>
              </w:rPr>
              <w:t>Број запослених/ангажованих по уговорном документу</w:t>
            </w:r>
          </w:p>
        </w:tc>
        <w:tc>
          <w:tcPr>
            <w:tcW w:w="1701" w:type="dxa"/>
            <w:vMerge w:val="restart"/>
            <w:tcBorders>
              <w:top w:val="single" w:sz="4" w:space="0" w:color="000000"/>
              <w:left w:val="single" w:sz="4" w:space="0" w:color="000000"/>
              <w:bottom w:val="single" w:sz="4" w:space="0" w:color="000000"/>
              <w:right w:val="single" w:sz="4" w:space="0" w:color="000000"/>
            </w:tcBorders>
            <w:shd w:val="clear" w:color="auto" w:fill="FF0000"/>
            <w:tcMar>
              <w:top w:w="15" w:type="dxa"/>
              <w:left w:w="15" w:type="dxa"/>
              <w:bottom w:w="0" w:type="dxa"/>
              <w:right w:w="15" w:type="dxa"/>
            </w:tcMar>
            <w:vAlign w:val="center"/>
            <w:hideMark/>
          </w:tcPr>
          <w:p w14:paraId="07EF6334" w14:textId="77777777" w:rsidR="00185DC9" w:rsidRPr="00E43B73" w:rsidRDefault="00185DC9" w:rsidP="009E32C0">
            <w:pPr>
              <w:spacing w:before="60" w:after="60"/>
              <w:rPr>
                <w:rFonts w:eastAsia="Times New Roman" w:cs="Arial"/>
                <w:noProof/>
                <w:sz w:val="20"/>
                <w:szCs w:val="20"/>
                <w:lang w:val="sr-Cyrl-RS"/>
              </w:rPr>
            </w:pPr>
            <w:r w:rsidRPr="00E43B73">
              <w:rPr>
                <w:rFonts w:eastAsia="Times New Roman" w:cs="Arial"/>
                <w:noProof/>
                <w:sz w:val="20"/>
                <w:szCs w:val="20"/>
                <w:lang w:val="sr-Cyrl-RS"/>
              </w:rPr>
              <w:t> </w:t>
            </w:r>
          </w:p>
        </w:tc>
        <w:tc>
          <w:tcPr>
            <w:tcW w:w="1985" w:type="dxa"/>
            <w:tcBorders>
              <w:top w:val="single" w:sz="4" w:space="0" w:color="000000"/>
              <w:left w:val="single" w:sz="4" w:space="0" w:color="000000"/>
              <w:bottom w:val="nil"/>
              <w:right w:val="single" w:sz="4" w:space="0" w:color="000000"/>
            </w:tcBorders>
            <w:shd w:val="clear" w:color="auto" w:fill="FF0000"/>
            <w:tcMar>
              <w:top w:w="15" w:type="dxa"/>
              <w:left w:w="15" w:type="dxa"/>
              <w:bottom w:w="0" w:type="dxa"/>
              <w:right w:w="15" w:type="dxa"/>
            </w:tcMar>
            <w:vAlign w:val="center"/>
            <w:hideMark/>
          </w:tcPr>
          <w:p w14:paraId="05BD6556" w14:textId="77777777" w:rsidR="00185DC9" w:rsidRPr="00E43B73" w:rsidRDefault="00185DC9" w:rsidP="009E32C0">
            <w:pPr>
              <w:spacing w:before="60" w:after="60"/>
              <w:rPr>
                <w:rFonts w:eastAsia="Times New Roman" w:cs="Arial"/>
                <w:noProof/>
                <w:sz w:val="20"/>
                <w:szCs w:val="20"/>
                <w:lang w:val="sr-Cyrl-RS"/>
              </w:rPr>
            </w:pPr>
            <w:r w:rsidRPr="00E43B73">
              <w:rPr>
                <w:rFonts w:eastAsia="Times New Roman" w:cs="Arial"/>
                <w:noProof/>
                <w:sz w:val="20"/>
                <w:szCs w:val="20"/>
                <w:lang w:val="sr-Cyrl-RS"/>
              </w:rPr>
              <w:t>&gt;50</w:t>
            </w:r>
          </w:p>
        </w:tc>
        <w:tc>
          <w:tcPr>
            <w:tcW w:w="2409" w:type="dxa"/>
            <w:tcBorders>
              <w:top w:val="single" w:sz="4" w:space="0" w:color="000000"/>
              <w:left w:val="single" w:sz="4" w:space="0" w:color="000000"/>
              <w:bottom w:val="nil"/>
              <w:right w:val="single" w:sz="4" w:space="0" w:color="000000"/>
            </w:tcBorders>
            <w:shd w:val="clear" w:color="auto" w:fill="FFFF00"/>
            <w:tcMar>
              <w:top w:w="15" w:type="dxa"/>
              <w:left w:w="15" w:type="dxa"/>
              <w:bottom w:w="0" w:type="dxa"/>
              <w:right w:w="15" w:type="dxa"/>
            </w:tcMar>
            <w:vAlign w:val="center"/>
            <w:hideMark/>
          </w:tcPr>
          <w:p w14:paraId="4DE5447F" w14:textId="77777777" w:rsidR="00185DC9" w:rsidRPr="00E43B73" w:rsidRDefault="00185DC9" w:rsidP="009E32C0">
            <w:pPr>
              <w:spacing w:before="60" w:after="60"/>
              <w:rPr>
                <w:rFonts w:eastAsia="Times New Roman" w:cs="Arial"/>
                <w:noProof/>
                <w:sz w:val="20"/>
                <w:szCs w:val="20"/>
                <w:lang w:val="sr-Cyrl-RS"/>
              </w:rPr>
            </w:pPr>
            <w:r w:rsidRPr="00E43B73">
              <w:rPr>
                <w:rFonts w:eastAsia="Times New Roman" w:cs="Arial"/>
                <w:noProof/>
                <w:sz w:val="20"/>
                <w:szCs w:val="20"/>
                <w:lang w:val="sr-Cyrl-RS"/>
              </w:rPr>
              <w:t>&gt;50</w:t>
            </w:r>
          </w:p>
        </w:tc>
      </w:tr>
      <w:tr w:rsidR="00185DC9" w:rsidRPr="00E43B73" w14:paraId="44835A6A" w14:textId="77777777" w:rsidTr="009E32C0">
        <w:trPr>
          <w:trHeight w:val="300"/>
        </w:trPr>
        <w:tc>
          <w:tcPr>
            <w:tcW w:w="866" w:type="dxa"/>
            <w:vMerge/>
            <w:tcBorders>
              <w:top w:val="single" w:sz="4" w:space="0" w:color="000000"/>
              <w:left w:val="single" w:sz="4" w:space="0" w:color="000000"/>
              <w:bottom w:val="single" w:sz="4" w:space="0" w:color="000000"/>
              <w:right w:val="single" w:sz="4" w:space="0" w:color="000000"/>
            </w:tcBorders>
            <w:vAlign w:val="center"/>
          </w:tcPr>
          <w:p w14:paraId="5940EB0B" w14:textId="77777777" w:rsidR="00185DC9" w:rsidRPr="00E43B73" w:rsidRDefault="00185DC9" w:rsidP="009E32C0">
            <w:pPr>
              <w:spacing w:before="60" w:after="60"/>
              <w:rPr>
                <w:rFonts w:eastAsia="Times New Roman" w:cs="Arial"/>
                <w:noProof/>
                <w:sz w:val="20"/>
                <w:szCs w:val="20"/>
                <w:lang w:val="sr-Cyrl-RS"/>
              </w:rPr>
            </w:pPr>
          </w:p>
        </w:tc>
        <w:tc>
          <w:tcPr>
            <w:tcW w:w="3260" w:type="dxa"/>
            <w:vMerge/>
            <w:tcBorders>
              <w:top w:val="single" w:sz="4" w:space="0" w:color="000000"/>
              <w:left w:val="single" w:sz="4" w:space="0" w:color="000000"/>
              <w:bottom w:val="single" w:sz="4" w:space="0" w:color="000000"/>
              <w:right w:val="single" w:sz="4" w:space="0" w:color="000000"/>
            </w:tcBorders>
            <w:vAlign w:val="center"/>
            <w:hideMark/>
          </w:tcPr>
          <w:p w14:paraId="2A85E9A0" w14:textId="77777777" w:rsidR="00185DC9" w:rsidRPr="00E43B73" w:rsidRDefault="00185DC9" w:rsidP="009E32C0">
            <w:pPr>
              <w:spacing w:before="60" w:after="60"/>
              <w:rPr>
                <w:rFonts w:eastAsia="Times New Roman" w:cs="Arial"/>
                <w:noProof/>
                <w:sz w:val="20"/>
                <w:szCs w:val="20"/>
                <w:lang w:val="sr-Cyrl-RS"/>
              </w:rPr>
            </w:pP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14:paraId="6E6076CA" w14:textId="77777777" w:rsidR="00185DC9" w:rsidRPr="00E43B73" w:rsidRDefault="00185DC9" w:rsidP="009E32C0">
            <w:pPr>
              <w:spacing w:before="60" w:after="60"/>
              <w:rPr>
                <w:rFonts w:eastAsia="Times New Roman" w:cs="Arial"/>
                <w:noProof/>
                <w:sz w:val="20"/>
                <w:szCs w:val="20"/>
                <w:lang w:val="sr-Cyrl-RS"/>
              </w:rPr>
            </w:pPr>
          </w:p>
        </w:tc>
        <w:tc>
          <w:tcPr>
            <w:tcW w:w="1985" w:type="dxa"/>
            <w:tcBorders>
              <w:top w:val="nil"/>
              <w:left w:val="single" w:sz="4" w:space="0" w:color="000000"/>
              <w:bottom w:val="single" w:sz="4" w:space="0" w:color="000000"/>
              <w:right w:val="single" w:sz="4" w:space="0" w:color="000000"/>
            </w:tcBorders>
            <w:shd w:val="clear" w:color="auto" w:fill="FFFF00"/>
            <w:tcMar>
              <w:top w:w="15" w:type="dxa"/>
              <w:left w:w="15" w:type="dxa"/>
              <w:bottom w:w="0" w:type="dxa"/>
              <w:right w:w="15" w:type="dxa"/>
            </w:tcMar>
            <w:vAlign w:val="center"/>
            <w:hideMark/>
          </w:tcPr>
          <w:p w14:paraId="05BA1128" w14:textId="77777777" w:rsidR="00185DC9" w:rsidRPr="00E43B73" w:rsidRDefault="00185DC9" w:rsidP="009E32C0">
            <w:pPr>
              <w:spacing w:before="60" w:after="60"/>
              <w:rPr>
                <w:rFonts w:eastAsia="Times New Roman" w:cs="Arial"/>
                <w:noProof/>
                <w:sz w:val="20"/>
                <w:szCs w:val="20"/>
                <w:lang w:val="sr-Cyrl-RS"/>
              </w:rPr>
            </w:pPr>
            <w:r w:rsidRPr="00E43B73">
              <w:rPr>
                <w:rFonts w:eastAsia="Times New Roman" w:cs="Arial"/>
                <w:noProof/>
                <w:sz w:val="20"/>
                <w:szCs w:val="20"/>
                <w:lang w:val="sr-Cyrl-RS"/>
              </w:rPr>
              <w:t>&lt;=50</w:t>
            </w:r>
          </w:p>
        </w:tc>
        <w:tc>
          <w:tcPr>
            <w:tcW w:w="2409" w:type="dxa"/>
            <w:tcBorders>
              <w:top w:val="nil"/>
              <w:left w:val="single" w:sz="4" w:space="0" w:color="000000"/>
              <w:bottom w:val="single" w:sz="4" w:space="0" w:color="000000"/>
              <w:right w:val="single" w:sz="4" w:space="0" w:color="000000"/>
            </w:tcBorders>
            <w:shd w:val="clear" w:color="auto" w:fill="92D050"/>
            <w:tcMar>
              <w:top w:w="15" w:type="dxa"/>
              <w:left w:w="15" w:type="dxa"/>
              <w:bottom w:w="0" w:type="dxa"/>
              <w:right w:w="15" w:type="dxa"/>
            </w:tcMar>
            <w:vAlign w:val="center"/>
            <w:hideMark/>
          </w:tcPr>
          <w:p w14:paraId="4E30E30D" w14:textId="77777777" w:rsidR="00185DC9" w:rsidRPr="00E43B73" w:rsidRDefault="00185DC9" w:rsidP="009E32C0">
            <w:pPr>
              <w:spacing w:before="60" w:after="60"/>
              <w:rPr>
                <w:rFonts w:eastAsia="Times New Roman" w:cs="Arial"/>
                <w:noProof/>
                <w:sz w:val="20"/>
                <w:szCs w:val="20"/>
                <w:lang w:val="sr-Cyrl-RS"/>
              </w:rPr>
            </w:pPr>
            <w:r w:rsidRPr="00E43B73">
              <w:rPr>
                <w:rFonts w:eastAsia="Times New Roman" w:cs="Arial"/>
                <w:noProof/>
                <w:sz w:val="20"/>
                <w:szCs w:val="20"/>
                <w:lang w:val="sr-Cyrl-RS"/>
              </w:rPr>
              <w:t>&lt;=50</w:t>
            </w:r>
          </w:p>
        </w:tc>
      </w:tr>
      <w:tr w:rsidR="00185DC9" w:rsidRPr="00E43B73" w14:paraId="07AB30E7" w14:textId="77777777" w:rsidTr="009E32C0">
        <w:trPr>
          <w:trHeight w:val="300"/>
        </w:trPr>
        <w:tc>
          <w:tcPr>
            <w:tcW w:w="866"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7E307589" w14:textId="77777777" w:rsidR="00185DC9" w:rsidRPr="00E43B73" w:rsidRDefault="00185DC9" w:rsidP="009E32C0">
            <w:pPr>
              <w:spacing w:before="60" w:after="60"/>
              <w:rPr>
                <w:rFonts w:eastAsia="Times New Roman" w:cs="Arial"/>
                <w:noProof/>
                <w:sz w:val="20"/>
                <w:szCs w:val="20"/>
                <w:lang w:val="sr-Cyrl-RS"/>
              </w:rPr>
            </w:pPr>
            <w:r w:rsidRPr="00E43B73">
              <w:rPr>
                <w:rFonts w:eastAsia="Times New Roman" w:cs="Arial"/>
                <w:noProof/>
                <w:sz w:val="20"/>
                <w:szCs w:val="20"/>
                <w:lang w:val="sr-Cyrl-RS"/>
              </w:rPr>
              <w:t>**)</w:t>
            </w:r>
          </w:p>
        </w:tc>
        <w:tc>
          <w:tcPr>
            <w:tcW w:w="3260"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41A1197" w14:textId="77777777" w:rsidR="00185DC9" w:rsidRPr="00E43B73" w:rsidRDefault="00185DC9" w:rsidP="009E32C0">
            <w:pPr>
              <w:spacing w:before="60" w:after="60"/>
              <w:jc w:val="left"/>
              <w:rPr>
                <w:rFonts w:eastAsia="Times New Roman" w:cs="Arial"/>
                <w:noProof/>
                <w:sz w:val="20"/>
                <w:szCs w:val="20"/>
                <w:lang w:val="sr-Cyrl-RS"/>
              </w:rPr>
            </w:pPr>
            <w:r w:rsidRPr="00E43B73">
              <w:rPr>
                <w:rFonts w:eastAsia="Times New Roman" w:cs="Arial"/>
                <w:noProof/>
                <w:sz w:val="20"/>
                <w:szCs w:val="20"/>
                <w:lang w:val="sr-Cyrl-RS"/>
              </w:rPr>
              <w:t>Уговорено/ планирано трајање Уговорног документа</w:t>
            </w:r>
          </w:p>
        </w:tc>
        <w:tc>
          <w:tcPr>
            <w:tcW w:w="1701" w:type="dxa"/>
            <w:vMerge w:val="restart"/>
            <w:tcBorders>
              <w:top w:val="single" w:sz="4" w:space="0" w:color="000000"/>
              <w:left w:val="single" w:sz="4" w:space="0" w:color="000000"/>
              <w:bottom w:val="single" w:sz="4" w:space="0" w:color="000000"/>
              <w:right w:val="single" w:sz="4" w:space="0" w:color="000000"/>
            </w:tcBorders>
            <w:shd w:val="clear" w:color="auto" w:fill="FF0000"/>
            <w:tcMar>
              <w:top w:w="15" w:type="dxa"/>
              <w:left w:w="15" w:type="dxa"/>
              <w:bottom w:w="0" w:type="dxa"/>
              <w:right w:w="15" w:type="dxa"/>
            </w:tcMar>
            <w:vAlign w:val="center"/>
            <w:hideMark/>
          </w:tcPr>
          <w:p w14:paraId="17219B69" w14:textId="77777777" w:rsidR="00185DC9" w:rsidRPr="00E43B73" w:rsidRDefault="00185DC9" w:rsidP="009E32C0">
            <w:pPr>
              <w:spacing w:before="60" w:after="60"/>
              <w:rPr>
                <w:rFonts w:eastAsia="Times New Roman" w:cs="Arial"/>
                <w:noProof/>
                <w:sz w:val="20"/>
                <w:szCs w:val="20"/>
                <w:lang w:val="sr-Cyrl-RS"/>
              </w:rPr>
            </w:pPr>
            <w:r w:rsidRPr="00E43B73">
              <w:rPr>
                <w:rFonts w:eastAsia="Times New Roman" w:cs="Arial"/>
                <w:noProof/>
                <w:sz w:val="20"/>
                <w:szCs w:val="20"/>
                <w:lang w:val="sr-Cyrl-RS"/>
              </w:rPr>
              <w:t> </w:t>
            </w:r>
          </w:p>
        </w:tc>
        <w:tc>
          <w:tcPr>
            <w:tcW w:w="1985" w:type="dxa"/>
            <w:tcBorders>
              <w:top w:val="single" w:sz="4" w:space="0" w:color="000000"/>
              <w:left w:val="single" w:sz="4" w:space="0" w:color="000000"/>
              <w:bottom w:val="nil"/>
              <w:right w:val="single" w:sz="4" w:space="0" w:color="000000"/>
            </w:tcBorders>
            <w:shd w:val="clear" w:color="auto" w:fill="FF0000"/>
            <w:tcMar>
              <w:top w:w="15" w:type="dxa"/>
              <w:left w:w="15" w:type="dxa"/>
              <w:bottom w:w="0" w:type="dxa"/>
              <w:right w:w="15" w:type="dxa"/>
            </w:tcMar>
            <w:vAlign w:val="center"/>
            <w:hideMark/>
          </w:tcPr>
          <w:p w14:paraId="7F53BE8B" w14:textId="77777777" w:rsidR="00185DC9" w:rsidRPr="00E43B73" w:rsidRDefault="00185DC9" w:rsidP="009E32C0">
            <w:pPr>
              <w:spacing w:before="60" w:after="60"/>
              <w:rPr>
                <w:rFonts w:eastAsia="Times New Roman" w:cs="Arial"/>
                <w:noProof/>
                <w:sz w:val="20"/>
                <w:szCs w:val="20"/>
                <w:lang w:val="sr-Cyrl-RS"/>
              </w:rPr>
            </w:pPr>
            <w:r w:rsidRPr="00E43B73">
              <w:rPr>
                <w:rFonts w:eastAsia="Times New Roman" w:cs="Arial"/>
                <w:noProof/>
                <w:sz w:val="20"/>
                <w:szCs w:val="20"/>
                <w:lang w:val="sr-Cyrl-RS"/>
              </w:rPr>
              <w:t>&gt;1 године</w:t>
            </w:r>
          </w:p>
        </w:tc>
        <w:tc>
          <w:tcPr>
            <w:tcW w:w="2409" w:type="dxa"/>
            <w:tcBorders>
              <w:top w:val="single" w:sz="4" w:space="0" w:color="000000"/>
              <w:left w:val="single" w:sz="4" w:space="0" w:color="000000"/>
              <w:bottom w:val="nil"/>
              <w:right w:val="single" w:sz="4" w:space="0" w:color="000000"/>
            </w:tcBorders>
            <w:shd w:val="clear" w:color="auto" w:fill="FFFF00"/>
            <w:tcMar>
              <w:top w:w="15" w:type="dxa"/>
              <w:left w:w="15" w:type="dxa"/>
              <w:bottom w:w="0" w:type="dxa"/>
              <w:right w:w="15" w:type="dxa"/>
            </w:tcMar>
            <w:vAlign w:val="center"/>
            <w:hideMark/>
          </w:tcPr>
          <w:p w14:paraId="4AC1CB90" w14:textId="77777777" w:rsidR="00185DC9" w:rsidRPr="00E43B73" w:rsidRDefault="00185DC9" w:rsidP="009E32C0">
            <w:pPr>
              <w:spacing w:before="60" w:after="60"/>
              <w:rPr>
                <w:rFonts w:eastAsia="Times New Roman" w:cs="Arial"/>
                <w:noProof/>
                <w:sz w:val="20"/>
                <w:szCs w:val="20"/>
                <w:lang w:val="sr-Cyrl-RS"/>
              </w:rPr>
            </w:pPr>
            <w:r w:rsidRPr="00E43B73">
              <w:rPr>
                <w:rFonts w:eastAsia="Times New Roman" w:cs="Arial"/>
                <w:noProof/>
                <w:sz w:val="20"/>
                <w:szCs w:val="20"/>
                <w:lang w:val="sr-Cyrl-RS"/>
              </w:rPr>
              <w:t>&gt;1 године</w:t>
            </w:r>
          </w:p>
        </w:tc>
      </w:tr>
      <w:tr w:rsidR="00185DC9" w:rsidRPr="00E43B73" w14:paraId="138AA8C8" w14:textId="77777777" w:rsidTr="009E32C0">
        <w:trPr>
          <w:trHeight w:val="540"/>
        </w:trPr>
        <w:tc>
          <w:tcPr>
            <w:tcW w:w="866" w:type="dxa"/>
            <w:vMerge/>
            <w:tcBorders>
              <w:top w:val="single" w:sz="4" w:space="0" w:color="000000"/>
              <w:left w:val="single" w:sz="4" w:space="0" w:color="000000"/>
              <w:bottom w:val="single" w:sz="4" w:space="0" w:color="000000"/>
              <w:right w:val="single" w:sz="4" w:space="0" w:color="000000"/>
            </w:tcBorders>
            <w:vAlign w:val="center"/>
          </w:tcPr>
          <w:p w14:paraId="4D7FBC5F" w14:textId="77777777" w:rsidR="00185DC9" w:rsidRPr="00E43B73" w:rsidRDefault="00185DC9" w:rsidP="009E32C0">
            <w:pPr>
              <w:spacing w:before="60" w:after="60"/>
              <w:rPr>
                <w:rFonts w:eastAsia="Times New Roman" w:cs="Arial"/>
                <w:noProof/>
                <w:sz w:val="20"/>
                <w:szCs w:val="20"/>
                <w:lang w:val="sr-Cyrl-RS"/>
              </w:rPr>
            </w:pPr>
          </w:p>
        </w:tc>
        <w:tc>
          <w:tcPr>
            <w:tcW w:w="3260" w:type="dxa"/>
            <w:vMerge/>
            <w:tcBorders>
              <w:top w:val="single" w:sz="4" w:space="0" w:color="000000"/>
              <w:left w:val="single" w:sz="4" w:space="0" w:color="000000"/>
              <w:bottom w:val="single" w:sz="4" w:space="0" w:color="000000"/>
              <w:right w:val="single" w:sz="4" w:space="0" w:color="000000"/>
            </w:tcBorders>
            <w:vAlign w:val="center"/>
            <w:hideMark/>
          </w:tcPr>
          <w:p w14:paraId="386A7A07" w14:textId="77777777" w:rsidR="00185DC9" w:rsidRPr="00E43B73" w:rsidRDefault="00185DC9" w:rsidP="009E32C0">
            <w:pPr>
              <w:spacing w:before="60" w:after="60"/>
              <w:rPr>
                <w:rFonts w:eastAsia="Times New Roman" w:cs="Arial"/>
                <w:noProof/>
                <w:sz w:val="20"/>
                <w:szCs w:val="20"/>
                <w:lang w:val="sr-Cyrl-RS"/>
              </w:rPr>
            </w:pP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14:paraId="67D83F80" w14:textId="77777777" w:rsidR="00185DC9" w:rsidRPr="00E43B73" w:rsidRDefault="00185DC9" w:rsidP="009E32C0">
            <w:pPr>
              <w:spacing w:before="60" w:after="60"/>
              <w:rPr>
                <w:rFonts w:eastAsia="Times New Roman" w:cs="Arial"/>
                <w:noProof/>
                <w:sz w:val="20"/>
                <w:szCs w:val="20"/>
                <w:lang w:val="sr-Cyrl-RS"/>
              </w:rPr>
            </w:pPr>
          </w:p>
        </w:tc>
        <w:tc>
          <w:tcPr>
            <w:tcW w:w="1985" w:type="dxa"/>
            <w:tcBorders>
              <w:top w:val="nil"/>
              <w:left w:val="single" w:sz="4" w:space="0" w:color="000000"/>
              <w:bottom w:val="single" w:sz="4" w:space="0" w:color="000000"/>
              <w:right w:val="single" w:sz="4" w:space="0" w:color="000000"/>
            </w:tcBorders>
            <w:shd w:val="clear" w:color="auto" w:fill="FFFF00"/>
            <w:tcMar>
              <w:top w:w="15" w:type="dxa"/>
              <w:left w:w="15" w:type="dxa"/>
              <w:bottom w:w="0" w:type="dxa"/>
              <w:right w:w="15" w:type="dxa"/>
            </w:tcMar>
            <w:vAlign w:val="center"/>
            <w:hideMark/>
          </w:tcPr>
          <w:p w14:paraId="6E08ECFC" w14:textId="77777777" w:rsidR="00185DC9" w:rsidRPr="00E43B73" w:rsidRDefault="00185DC9" w:rsidP="009E32C0">
            <w:pPr>
              <w:spacing w:before="60" w:after="60"/>
              <w:rPr>
                <w:rFonts w:eastAsia="Times New Roman" w:cs="Arial"/>
                <w:noProof/>
                <w:sz w:val="20"/>
                <w:szCs w:val="20"/>
                <w:lang w:val="sr-Cyrl-RS"/>
              </w:rPr>
            </w:pPr>
            <w:r w:rsidRPr="00E43B73">
              <w:rPr>
                <w:rFonts w:eastAsia="Times New Roman" w:cs="Arial"/>
                <w:noProof/>
                <w:sz w:val="20"/>
                <w:szCs w:val="20"/>
                <w:lang w:val="sr-Cyrl-RS"/>
              </w:rPr>
              <w:t>&lt;=1 година</w:t>
            </w:r>
          </w:p>
        </w:tc>
        <w:tc>
          <w:tcPr>
            <w:tcW w:w="2409" w:type="dxa"/>
            <w:tcBorders>
              <w:top w:val="nil"/>
              <w:left w:val="single" w:sz="4" w:space="0" w:color="000000"/>
              <w:bottom w:val="single" w:sz="4" w:space="0" w:color="000000"/>
              <w:right w:val="single" w:sz="4" w:space="0" w:color="000000"/>
            </w:tcBorders>
            <w:shd w:val="clear" w:color="auto" w:fill="92D050"/>
            <w:tcMar>
              <w:top w:w="15" w:type="dxa"/>
              <w:left w:w="15" w:type="dxa"/>
              <w:bottom w:w="0" w:type="dxa"/>
              <w:right w:w="15" w:type="dxa"/>
            </w:tcMar>
            <w:vAlign w:val="center"/>
            <w:hideMark/>
          </w:tcPr>
          <w:p w14:paraId="6778776E" w14:textId="77777777" w:rsidR="00185DC9" w:rsidRPr="00E43B73" w:rsidRDefault="00185DC9" w:rsidP="009E32C0">
            <w:pPr>
              <w:spacing w:before="60" w:after="60"/>
              <w:rPr>
                <w:rFonts w:eastAsia="Times New Roman" w:cs="Arial"/>
                <w:noProof/>
                <w:sz w:val="20"/>
                <w:szCs w:val="20"/>
                <w:lang w:val="sr-Cyrl-RS"/>
              </w:rPr>
            </w:pPr>
            <w:r w:rsidRPr="00E43B73">
              <w:rPr>
                <w:rFonts w:eastAsia="Times New Roman" w:cs="Arial"/>
                <w:noProof/>
                <w:sz w:val="20"/>
                <w:szCs w:val="20"/>
                <w:lang w:val="sr-Cyrl-RS"/>
              </w:rPr>
              <w:t>Повремени радови</w:t>
            </w:r>
          </w:p>
        </w:tc>
      </w:tr>
      <w:tr w:rsidR="00185DC9" w:rsidRPr="00E43B73" w14:paraId="1A72EDB2" w14:textId="77777777" w:rsidTr="009E32C0">
        <w:trPr>
          <w:trHeight w:val="300"/>
        </w:trPr>
        <w:tc>
          <w:tcPr>
            <w:tcW w:w="866"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4979B0C3" w14:textId="77777777" w:rsidR="00185DC9" w:rsidRPr="00E43B73" w:rsidRDefault="00185DC9" w:rsidP="009E32C0">
            <w:pPr>
              <w:spacing w:before="60" w:after="60"/>
              <w:rPr>
                <w:rFonts w:eastAsia="Times New Roman" w:cs="Arial"/>
                <w:noProof/>
                <w:sz w:val="20"/>
                <w:szCs w:val="20"/>
                <w:lang w:val="sr-Cyrl-RS"/>
              </w:rPr>
            </w:pPr>
            <w:r w:rsidRPr="00E43B73">
              <w:rPr>
                <w:rFonts w:eastAsia="Times New Roman" w:cs="Arial"/>
                <w:noProof/>
                <w:sz w:val="20"/>
                <w:szCs w:val="20"/>
                <w:lang w:val="sr-Cyrl-RS"/>
              </w:rPr>
              <w:t>***)</w:t>
            </w:r>
          </w:p>
        </w:tc>
        <w:tc>
          <w:tcPr>
            <w:tcW w:w="3260"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C7EF3D7" w14:textId="77777777" w:rsidR="00185DC9" w:rsidRPr="00E43B73" w:rsidRDefault="00185DC9" w:rsidP="009E32C0">
            <w:pPr>
              <w:spacing w:before="60" w:after="60"/>
              <w:jc w:val="left"/>
              <w:rPr>
                <w:rFonts w:eastAsia="Times New Roman" w:cs="Arial"/>
                <w:noProof/>
                <w:sz w:val="20"/>
                <w:szCs w:val="20"/>
                <w:lang w:val="sr-Cyrl-RS"/>
              </w:rPr>
            </w:pPr>
            <w:r w:rsidRPr="00E43B73">
              <w:rPr>
                <w:rFonts w:eastAsia="Times New Roman" w:cs="Arial"/>
                <w:noProof/>
                <w:sz w:val="20"/>
                <w:szCs w:val="20"/>
                <w:lang w:val="sr-Cyrl-RS"/>
              </w:rPr>
              <w:t>Вредност уговорног документа</w:t>
            </w:r>
          </w:p>
        </w:tc>
        <w:tc>
          <w:tcPr>
            <w:tcW w:w="1701" w:type="dxa"/>
            <w:vMerge w:val="restart"/>
            <w:tcBorders>
              <w:top w:val="single" w:sz="4" w:space="0" w:color="000000"/>
              <w:left w:val="single" w:sz="4" w:space="0" w:color="000000"/>
              <w:bottom w:val="single" w:sz="4" w:space="0" w:color="000000"/>
              <w:right w:val="single" w:sz="4" w:space="0" w:color="000000"/>
            </w:tcBorders>
            <w:shd w:val="clear" w:color="auto" w:fill="FF0000"/>
            <w:tcMar>
              <w:top w:w="15" w:type="dxa"/>
              <w:left w:w="15" w:type="dxa"/>
              <w:bottom w:w="0" w:type="dxa"/>
              <w:right w:w="15" w:type="dxa"/>
            </w:tcMar>
            <w:vAlign w:val="center"/>
            <w:hideMark/>
          </w:tcPr>
          <w:p w14:paraId="0D5D787E" w14:textId="77777777" w:rsidR="00185DC9" w:rsidRPr="00E43B73" w:rsidRDefault="00185DC9" w:rsidP="009E32C0">
            <w:pPr>
              <w:spacing w:before="60" w:after="60"/>
              <w:rPr>
                <w:rFonts w:eastAsia="Times New Roman" w:cs="Arial"/>
                <w:noProof/>
                <w:sz w:val="20"/>
                <w:szCs w:val="20"/>
                <w:lang w:val="sr-Cyrl-RS"/>
              </w:rPr>
            </w:pPr>
            <w:r w:rsidRPr="00E43B73">
              <w:rPr>
                <w:rFonts w:eastAsia="Times New Roman" w:cs="Arial"/>
                <w:noProof/>
                <w:sz w:val="20"/>
                <w:szCs w:val="20"/>
                <w:lang w:val="sr-Cyrl-RS"/>
              </w:rPr>
              <w:t> </w:t>
            </w:r>
          </w:p>
        </w:tc>
        <w:tc>
          <w:tcPr>
            <w:tcW w:w="1985" w:type="dxa"/>
            <w:tcBorders>
              <w:top w:val="single" w:sz="4" w:space="0" w:color="000000"/>
              <w:left w:val="single" w:sz="4" w:space="0" w:color="000000"/>
              <w:bottom w:val="nil"/>
              <w:right w:val="single" w:sz="4" w:space="0" w:color="000000"/>
            </w:tcBorders>
            <w:shd w:val="clear" w:color="auto" w:fill="FF0000"/>
            <w:tcMar>
              <w:top w:w="15" w:type="dxa"/>
              <w:left w:w="15" w:type="dxa"/>
              <w:bottom w:w="0" w:type="dxa"/>
              <w:right w:w="15" w:type="dxa"/>
            </w:tcMar>
            <w:vAlign w:val="center"/>
            <w:hideMark/>
          </w:tcPr>
          <w:p w14:paraId="55E43724" w14:textId="77777777" w:rsidR="00185DC9" w:rsidRPr="00E43B73" w:rsidRDefault="00185DC9" w:rsidP="009E32C0">
            <w:pPr>
              <w:spacing w:before="60" w:after="60"/>
              <w:rPr>
                <w:rFonts w:eastAsia="Times New Roman" w:cs="Arial"/>
                <w:noProof/>
                <w:sz w:val="20"/>
                <w:szCs w:val="20"/>
                <w:lang w:val="sr-Cyrl-RS"/>
              </w:rPr>
            </w:pPr>
            <w:r w:rsidRPr="00E43B73">
              <w:rPr>
                <w:rFonts w:eastAsia="Times New Roman" w:cs="Arial"/>
                <w:noProof/>
                <w:sz w:val="20"/>
                <w:szCs w:val="20"/>
                <w:lang w:val="sr-Cyrl-RS"/>
              </w:rPr>
              <w:t>&gt;500.000E</w:t>
            </w:r>
          </w:p>
        </w:tc>
        <w:tc>
          <w:tcPr>
            <w:tcW w:w="2409" w:type="dxa"/>
            <w:tcBorders>
              <w:top w:val="single" w:sz="4" w:space="0" w:color="000000"/>
              <w:left w:val="single" w:sz="4" w:space="0" w:color="000000"/>
              <w:bottom w:val="nil"/>
              <w:right w:val="single" w:sz="4" w:space="0" w:color="000000"/>
            </w:tcBorders>
            <w:shd w:val="clear" w:color="auto" w:fill="FFFF00"/>
            <w:tcMar>
              <w:top w:w="15" w:type="dxa"/>
              <w:left w:w="15" w:type="dxa"/>
              <w:bottom w:w="0" w:type="dxa"/>
              <w:right w:w="15" w:type="dxa"/>
            </w:tcMar>
            <w:vAlign w:val="center"/>
            <w:hideMark/>
          </w:tcPr>
          <w:p w14:paraId="2F2430DA" w14:textId="77777777" w:rsidR="00185DC9" w:rsidRPr="00E43B73" w:rsidRDefault="00185DC9" w:rsidP="009E32C0">
            <w:pPr>
              <w:spacing w:before="60" w:after="60"/>
              <w:rPr>
                <w:rFonts w:eastAsia="Times New Roman" w:cs="Arial"/>
                <w:noProof/>
                <w:sz w:val="20"/>
                <w:szCs w:val="20"/>
                <w:lang w:val="sr-Cyrl-RS"/>
              </w:rPr>
            </w:pPr>
            <w:r w:rsidRPr="00E43B73">
              <w:rPr>
                <w:rFonts w:eastAsia="Times New Roman" w:cs="Arial"/>
                <w:noProof/>
                <w:sz w:val="20"/>
                <w:szCs w:val="20"/>
                <w:lang w:val="sr-Cyrl-RS"/>
              </w:rPr>
              <w:t>&gt;500.000E</w:t>
            </w:r>
          </w:p>
        </w:tc>
      </w:tr>
      <w:tr w:rsidR="00185DC9" w:rsidRPr="00E43B73" w14:paraId="03DFB6FE" w14:textId="77777777" w:rsidTr="009E32C0">
        <w:trPr>
          <w:trHeight w:val="300"/>
        </w:trPr>
        <w:tc>
          <w:tcPr>
            <w:tcW w:w="866" w:type="dxa"/>
            <w:vMerge/>
            <w:tcBorders>
              <w:top w:val="single" w:sz="4" w:space="0" w:color="000000"/>
              <w:left w:val="single" w:sz="4" w:space="0" w:color="000000"/>
              <w:bottom w:val="single" w:sz="4" w:space="0" w:color="000000"/>
              <w:right w:val="single" w:sz="4" w:space="0" w:color="000000"/>
            </w:tcBorders>
            <w:vAlign w:val="center"/>
          </w:tcPr>
          <w:p w14:paraId="4615789E" w14:textId="77777777" w:rsidR="00185DC9" w:rsidRPr="00E43B73" w:rsidRDefault="00185DC9" w:rsidP="009E32C0">
            <w:pPr>
              <w:spacing w:before="60" w:after="60"/>
              <w:rPr>
                <w:rFonts w:eastAsia="Times New Roman" w:cs="Arial"/>
                <w:noProof/>
                <w:sz w:val="20"/>
                <w:szCs w:val="20"/>
                <w:lang w:val="sr-Cyrl-RS"/>
              </w:rPr>
            </w:pPr>
          </w:p>
        </w:tc>
        <w:tc>
          <w:tcPr>
            <w:tcW w:w="3260" w:type="dxa"/>
            <w:vMerge/>
            <w:tcBorders>
              <w:top w:val="single" w:sz="4" w:space="0" w:color="000000"/>
              <w:left w:val="single" w:sz="4" w:space="0" w:color="000000"/>
              <w:bottom w:val="single" w:sz="4" w:space="0" w:color="000000"/>
              <w:right w:val="single" w:sz="4" w:space="0" w:color="000000"/>
            </w:tcBorders>
            <w:vAlign w:val="center"/>
            <w:hideMark/>
          </w:tcPr>
          <w:p w14:paraId="40C10CA8" w14:textId="77777777" w:rsidR="00185DC9" w:rsidRPr="00E43B73" w:rsidRDefault="00185DC9" w:rsidP="009E32C0">
            <w:pPr>
              <w:spacing w:before="60" w:after="60"/>
              <w:rPr>
                <w:rFonts w:eastAsia="Times New Roman" w:cs="Arial"/>
                <w:noProof/>
                <w:sz w:val="20"/>
                <w:szCs w:val="20"/>
                <w:lang w:val="sr-Cyrl-RS"/>
              </w:rPr>
            </w:pP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14:paraId="490F58E8" w14:textId="77777777" w:rsidR="00185DC9" w:rsidRPr="00E43B73" w:rsidRDefault="00185DC9" w:rsidP="009E32C0">
            <w:pPr>
              <w:spacing w:before="60" w:after="60"/>
              <w:rPr>
                <w:rFonts w:eastAsia="Times New Roman" w:cs="Arial"/>
                <w:noProof/>
                <w:sz w:val="20"/>
                <w:szCs w:val="20"/>
                <w:lang w:val="sr-Cyrl-RS"/>
              </w:rPr>
            </w:pPr>
          </w:p>
        </w:tc>
        <w:tc>
          <w:tcPr>
            <w:tcW w:w="1985" w:type="dxa"/>
            <w:tcBorders>
              <w:top w:val="nil"/>
              <w:left w:val="single" w:sz="4" w:space="0" w:color="000000"/>
              <w:bottom w:val="single" w:sz="4" w:space="0" w:color="000000"/>
              <w:right w:val="single" w:sz="4" w:space="0" w:color="000000"/>
            </w:tcBorders>
            <w:shd w:val="clear" w:color="auto" w:fill="FFFF00"/>
            <w:tcMar>
              <w:top w:w="15" w:type="dxa"/>
              <w:left w:w="15" w:type="dxa"/>
              <w:bottom w:w="0" w:type="dxa"/>
              <w:right w:w="15" w:type="dxa"/>
            </w:tcMar>
            <w:vAlign w:val="center"/>
            <w:hideMark/>
          </w:tcPr>
          <w:p w14:paraId="6CD287E2" w14:textId="77777777" w:rsidR="00185DC9" w:rsidRPr="00E43B73" w:rsidRDefault="00185DC9" w:rsidP="009E32C0">
            <w:pPr>
              <w:spacing w:before="60" w:after="60"/>
              <w:rPr>
                <w:rFonts w:eastAsia="Times New Roman" w:cs="Arial"/>
                <w:noProof/>
                <w:sz w:val="20"/>
                <w:szCs w:val="20"/>
                <w:lang w:val="sr-Cyrl-RS"/>
              </w:rPr>
            </w:pPr>
            <w:r w:rsidRPr="00E43B73">
              <w:rPr>
                <w:rFonts w:eastAsia="Times New Roman" w:cs="Arial"/>
                <w:noProof/>
                <w:sz w:val="20"/>
                <w:szCs w:val="20"/>
                <w:lang w:val="sr-Cyrl-RS"/>
              </w:rPr>
              <w:t>&lt;=500.000E</w:t>
            </w:r>
          </w:p>
        </w:tc>
        <w:tc>
          <w:tcPr>
            <w:tcW w:w="2409" w:type="dxa"/>
            <w:tcBorders>
              <w:top w:val="nil"/>
              <w:left w:val="single" w:sz="4" w:space="0" w:color="000000"/>
              <w:bottom w:val="single" w:sz="4" w:space="0" w:color="000000"/>
              <w:right w:val="single" w:sz="4" w:space="0" w:color="000000"/>
            </w:tcBorders>
            <w:shd w:val="clear" w:color="auto" w:fill="92D050"/>
            <w:tcMar>
              <w:top w:w="15" w:type="dxa"/>
              <w:left w:w="15" w:type="dxa"/>
              <w:bottom w:w="0" w:type="dxa"/>
              <w:right w:w="15" w:type="dxa"/>
            </w:tcMar>
            <w:vAlign w:val="center"/>
            <w:hideMark/>
          </w:tcPr>
          <w:p w14:paraId="63B3CD81" w14:textId="77777777" w:rsidR="00185DC9" w:rsidRPr="00E43B73" w:rsidRDefault="00185DC9" w:rsidP="009E32C0">
            <w:pPr>
              <w:spacing w:before="60" w:after="60"/>
              <w:rPr>
                <w:rFonts w:eastAsia="Times New Roman" w:cs="Arial"/>
                <w:noProof/>
                <w:sz w:val="20"/>
                <w:szCs w:val="20"/>
                <w:lang w:val="sr-Cyrl-RS"/>
              </w:rPr>
            </w:pPr>
            <w:r w:rsidRPr="00E43B73">
              <w:rPr>
                <w:rFonts w:eastAsia="Times New Roman" w:cs="Arial"/>
                <w:noProof/>
                <w:sz w:val="20"/>
                <w:szCs w:val="20"/>
                <w:lang w:val="sr-Cyrl-RS"/>
              </w:rPr>
              <w:t>&lt;=500.000E</w:t>
            </w:r>
          </w:p>
        </w:tc>
      </w:tr>
    </w:tbl>
    <w:p w14:paraId="387BDBAE" w14:textId="77777777" w:rsidR="00185DC9" w:rsidRPr="00E43B73" w:rsidRDefault="00185DC9" w:rsidP="00185DC9">
      <w:pPr>
        <w:rPr>
          <w:rFonts w:eastAsia="Times New Roman" w:cs="Arial"/>
          <w:noProof/>
          <w:lang w:val="sr-Cyrl-CS"/>
        </w:rPr>
      </w:pPr>
      <w:r w:rsidRPr="00E43B73">
        <w:rPr>
          <w:rFonts w:eastAsia="Times New Roman" w:cs="Arial"/>
          <w:noProof/>
          <w:lang w:val="sr-Cyrl-CS"/>
        </w:rPr>
        <w:t>Услуга је према додатним условима о оцени ризика опасности приликом уговарања наведене услуге високог нивоа ризика.</w:t>
      </w:r>
    </w:p>
    <w:p w14:paraId="02A77EE7" w14:textId="77777777" w:rsidR="00185DC9" w:rsidRPr="00E43B73" w:rsidRDefault="00185DC9" w:rsidP="00185DC9">
      <w:pPr>
        <w:rPr>
          <w:rFonts w:eastAsia="Times New Roman" w:cs="Arial"/>
          <w:i/>
          <w:noProof/>
          <w:lang w:val="sr-Cyrl-RS"/>
        </w:rPr>
      </w:pPr>
      <w:r w:rsidRPr="00E43B73">
        <w:rPr>
          <w:rFonts w:eastAsia="Times New Roman" w:cs="Arial"/>
          <w:b/>
          <w:i/>
          <w:noProof/>
          <w:lang w:val="sr-Cyrl-RS"/>
        </w:rPr>
        <w:t>Коначни ниво HSE ризика</w:t>
      </w:r>
      <w:r w:rsidRPr="00E43B73">
        <w:rPr>
          <w:rFonts w:eastAsia="Times New Roman" w:cs="Arial"/>
          <w:i/>
          <w:noProof/>
          <w:lang w:val="sr-Cyrl-RS"/>
        </w:rPr>
        <w:t xml:space="preserve"> –односи се на предмет набавке у целини:  </w:t>
      </w:r>
    </w:p>
    <w:p w14:paraId="6EBC0B7A" w14:textId="77777777" w:rsidR="00185DC9" w:rsidRPr="00E43B73" w:rsidRDefault="00185DC9" w:rsidP="00185DC9">
      <w:pPr>
        <w:numPr>
          <w:ilvl w:val="3"/>
          <w:numId w:val="14"/>
        </w:numPr>
        <w:rPr>
          <w:rFonts w:eastAsia="Times New Roman" w:cs="Arial"/>
          <w:i/>
          <w:noProof/>
          <w:lang w:val="sr-Cyrl-RS"/>
        </w:rPr>
      </w:pPr>
      <w:r w:rsidRPr="00E43B73">
        <w:rPr>
          <w:rFonts w:eastAsia="Times New Roman" w:cs="Arial"/>
          <w:i/>
          <w:noProof/>
          <w:lang w:val="sr-Cyrl-RS"/>
        </w:rPr>
        <w:t>Висок  ризик (В);</w:t>
      </w:r>
    </w:p>
    <w:p w14:paraId="3F1143EE" w14:textId="77777777" w:rsidR="00185DC9" w:rsidRPr="00E43B73" w:rsidRDefault="00185DC9" w:rsidP="00185DC9">
      <w:pPr>
        <w:spacing w:before="360"/>
        <w:rPr>
          <w:rFonts w:eastAsia="Times New Roman" w:cs="Arial"/>
          <w:b/>
          <w:lang w:val="sr-Cyrl-CS"/>
        </w:rPr>
      </w:pPr>
      <w:r w:rsidRPr="00E43B73">
        <w:rPr>
          <w:rFonts w:eastAsia="Times New Roman" w:cs="Arial"/>
          <w:b/>
          <w:lang w:val="sr-Cyrl-CS"/>
        </w:rPr>
        <w:t>17.2 Одређивање одговорних лица у процесу „ Управљање извођачима “</w:t>
      </w:r>
    </w:p>
    <w:p w14:paraId="1467CE91" w14:textId="77777777" w:rsidR="00185DC9" w:rsidRPr="00E43B73" w:rsidRDefault="00185DC9" w:rsidP="00185DC9">
      <w:pPr>
        <w:rPr>
          <w:rFonts w:eastAsia="Times New Roman" w:cs="Arial"/>
          <w:noProof/>
          <w:lang w:val="sr-Cyrl-RS"/>
        </w:rPr>
      </w:pPr>
      <w:r w:rsidRPr="00E43B73">
        <w:rPr>
          <w:b/>
          <w:lang w:val="sr-Cyrl-RS"/>
        </w:rPr>
        <w:t>Једино одговорно лице (ЈОЛ)</w:t>
      </w:r>
      <w:r w:rsidRPr="00E43B73">
        <w:rPr>
          <w:rFonts w:eastAsia="Times New Roman" w:cs="Arial"/>
          <w:noProof/>
          <w:lang w:val="sr-Cyrl-RS"/>
        </w:rPr>
        <w:t xml:space="preserve"> је: Селма Џиндо Ђорђевић, Руководилац службе грађевинске опреме.</w:t>
      </w:r>
    </w:p>
    <w:p w14:paraId="6D6C40A1" w14:textId="4FFBF234" w:rsidR="00185DC9" w:rsidRDefault="00185DC9" w:rsidP="00185DC9">
      <w:pPr>
        <w:rPr>
          <w:rFonts w:eastAsia="Times New Roman" w:cs="Arial"/>
          <w:noProof/>
          <w:lang w:val="sr-Cyrl-RS"/>
        </w:rPr>
      </w:pPr>
      <w:r w:rsidRPr="00E43B73">
        <w:rPr>
          <w:b/>
          <w:lang w:val="sr-Cyrl-RS"/>
        </w:rPr>
        <w:t>Лице за координацију и контролу спровођења одредби Споразума</w:t>
      </w:r>
      <w:r w:rsidRPr="00E43B73">
        <w:rPr>
          <w:rFonts w:eastAsia="Times New Roman" w:cs="Arial"/>
          <w:noProof/>
          <w:lang w:val="sr-Cyrl-RS"/>
        </w:rPr>
        <w:t xml:space="preserve"> о безбедности и здрављу на раду, заштити животне средине и заштити од пожара у Друштву, ТФУ – 214  уговорн</w:t>
      </w:r>
      <w:r w:rsidR="00496E0F" w:rsidRPr="00E43B73">
        <w:rPr>
          <w:rFonts w:eastAsia="Times New Roman" w:cs="Arial"/>
          <w:noProof/>
          <w:lang w:val="sr-Cyrl-RS"/>
        </w:rPr>
        <w:t>ог документа (Лице за НЅЕ) је:</w:t>
      </w:r>
      <w:r w:rsidRPr="00E43B73">
        <w:rPr>
          <w:rFonts w:eastAsia="Times New Roman" w:cs="Arial"/>
          <w:noProof/>
          <w:lang w:val="sr-Cyrl-RS"/>
        </w:rPr>
        <w:t xml:space="preserve"> Југослав Илић, Руководилац службе за безбедност и здравље на раду и  управљање </w:t>
      </w:r>
      <w:r w:rsidR="00055988" w:rsidRPr="00E43B73">
        <w:rPr>
          <w:rFonts w:eastAsia="Times New Roman" w:cs="Arial"/>
          <w:noProof/>
          <w:lang w:val="sr-Latn-RS"/>
        </w:rPr>
        <w:t xml:space="preserve">HSE </w:t>
      </w:r>
      <w:r w:rsidRPr="00E43B73">
        <w:rPr>
          <w:rFonts w:eastAsia="Times New Roman" w:cs="Arial"/>
          <w:noProof/>
          <w:lang w:val="sr-Cyrl-RS"/>
        </w:rPr>
        <w:t>перфомансама.</w:t>
      </w:r>
    </w:p>
    <w:p w14:paraId="0F879E65" w14:textId="77777777" w:rsidR="00700DEC" w:rsidRPr="00E43B73" w:rsidRDefault="00700DEC" w:rsidP="00185DC9">
      <w:pPr>
        <w:rPr>
          <w:rFonts w:eastAsia="Times New Roman" w:cs="Arial"/>
          <w:noProof/>
          <w:lang w:val="sr-Cyrl-RS"/>
        </w:rPr>
      </w:pPr>
    </w:p>
    <w:p w14:paraId="6CF843EA" w14:textId="77777777" w:rsidR="00185DC9" w:rsidRPr="00E43B73" w:rsidRDefault="00185DC9" w:rsidP="00185DC9">
      <w:pPr>
        <w:spacing w:before="360"/>
        <w:rPr>
          <w:rFonts w:eastAsia="Times New Roman" w:cs="Arial"/>
          <w:b/>
          <w:lang w:val="sr-Cyrl-CS"/>
        </w:rPr>
      </w:pPr>
      <w:r w:rsidRPr="00E43B73">
        <w:rPr>
          <w:rFonts w:eastAsia="Times New Roman" w:cs="Arial"/>
          <w:b/>
          <w:lang w:val="sr-Cyrl-CS"/>
        </w:rPr>
        <w:lastRenderedPageBreak/>
        <w:t>17.3 Захтев за одређивање броја HSE лица Извођача</w:t>
      </w:r>
    </w:p>
    <w:p w14:paraId="0B5269B6" w14:textId="77777777" w:rsidR="00185DC9" w:rsidRPr="00E43B73" w:rsidRDefault="00185DC9" w:rsidP="00185DC9">
      <w:pPr>
        <w:spacing w:before="0" w:after="60"/>
        <w:rPr>
          <w:rFonts w:eastAsia="Times New Roman" w:cs="Arial"/>
          <w:i/>
          <w:sz w:val="20"/>
          <w:szCs w:val="20"/>
          <w:lang w:val="ru-RU"/>
        </w:rPr>
      </w:pPr>
      <w:proofErr w:type="gramStart"/>
      <w:r w:rsidRPr="00E43B73">
        <w:rPr>
          <w:rFonts w:eastAsia="Times New Roman" w:cs="Arial"/>
          <w:i/>
          <w:sz w:val="20"/>
          <w:szCs w:val="20"/>
          <w:lang w:val="ru-RU"/>
        </w:rPr>
        <w:t>Табела  –</w:t>
      </w:r>
      <w:proofErr w:type="gramEnd"/>
      <w:r w:rsidRPr="00E43B73">
        <w:rPr>
          <w:rFonts w:eastAsia="Times New Roman" w:cs="Arial"/>
          <w:i/>
          <w:sz w:val="20"/>
          <w:szCs w:val="20"/>
          <w:lang w:val="ru-RU"/>
        </w:rPr>
        <w:t xml:space="preserve"> Број HSE лица по акнгажовањима </w:t>
      </w:r>
    </w:p>
    <w:tbl>
      <w:tblPr>
        <w:tblW w:w="10221" w:type="dxa"/>
        <w:tblLayout w:type="fixed"/>
        <w:tblCellMar>
          <w:left w:w="0" w:type="dxa"/>
          <w:right w:w="0" w:type="dxa"/>
        </w:tblCellMar>
        <w:tblLook w:val="0600" w:firstRow="0" w:lastRow="0" w:firstColumn="0" w:lastColumn="0" w:noHBand="1" w:noVBand="1"/>
      </w:tblPr>
      <w:tblGrid>
        <w:gridCol w:w="4693"/>
        <w:gridCol w:w="5528"/>
      </w:tblGrid>
      <w:tr w:rsidR="00185DC9" w:rsidRPr="00E43B73" w14:paraId="0CF222C1" w14:textId="77777777" w:rsidTr="009E32C0">
        <w:trPr>
          <w:trHeight w:val="300"/>
        </w:trPr>
        <w:tc>
          <w:tcPr>
            <w:tcW w:w="469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15" w:type="dxa"/>
              <w:left w:w="15" w:type="dxa"/>
              <w:bottom w:w="0" w:type="dxa"/>
              <w:right w:w="15" w:type="dxa"/>
            </w:tcMar>
          </w:tcPr>
          <w:p w14:paraId="73AE2EC6" w14:textId="77777777" w:rsidR="00185DC9" w:rsidRPr="00E43B73" w:rsidRDefault="00185DC9" w:rsidP="009E32C0">
            <w:pPr>
              <w:spacing w:before="0" w:after="0"/>
              <w:jc w:val="center"/>
              <w:rPr>
                <w:rFonts w:eastAsia="Times New Roman" w:cs="Arial"/>
                <w:noProof/>
                <w:lang w:val="sr-Cyrl-RS"/>
              </w:rPr>
            </w:pPr>
            <w:r w:rsidRPr="00E43B73">
              <w:rPr>
                <w:rFonts w:eastAsia="Times New Roman" w:cs="Arial"/>
                <w:noProof/>
                <w:lang w:val="sr-Cyrl-RS"/>
              </w:rPr>
              <w:t>Опис ангажовања</w:t>
            </w:r>
          </w:p>
        </w:tc>
        <w:tc>
          <w:tcPr>
            <w:tcW w:w="552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15" w:type="dxa"/>
              <w:left w:w="15" w:type="dxa"/>
              <w:bottom w:w="0" w:type="dxa"/>
              <w:right w:w="15" w:type="dxa"/>
            </w:tcMar>
            <w:vAlign w:val="center"/>
          </w:tcPr>
          <w:p w14:paraId="7C4562F4" w14:textId="77777777" w:rsidR="00185DC9" w:rsidRPr="00E43B73" w:rsidRDefault="00185DC9" w:rsidP="009E32C0">
            <w:pPr>
              <w:spacing w:before="0" w:after="0"/>
              <w:jc w:val="center"/>
              <w:rPr>
                <w:rFonts w:eastAsia="Times New Roman" w:cs="Arial"/>
                <w:noProof/>
                <w:lang w:val="sr-Cyrl-RS"/>
              </w:rPr>
            </w:pPr>
            <w:r w:rsidRPr="00E43B73">
              <w:rPr>
                <w:rFonts w:eastAsia="Times New Roman" w:cs="Arial"/>
                <w:noProof/>
                <w:lang w:val="sr-Cyrl-RS"/>
              </w:rPr>
              <w:t>Број HSE лица</w:t>
            </w:r>
          </w:p>
        </w:tc>
      </w:tr>
      <w:tr w:rsidR="00185DC9" w:rsidRPr="001A715D" w14:paraId="427D65D0" w14:textId="77777777" w:rsidTr="009E32C0">
        <w:trPr>
          <w:trHeight w:val="300"/>
        </w:trPr>
        <w:tc>
          <w:tcPr>
            <w:tcW w:w="469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tcPr>
          <w:p w14:paraId="402C002F" w14:textId="77777777" w:rsidR="00185DC9" w:rsidRPr="00E43B73" w:rsidRDefault="00185DC9" w:rsidP="009E32C0">
            <w:pPr>
              <w:spacing w:before="0" w:after="0"/>
              <w:jc w:val="center"/>
              <w:rPr>
                <w:rFonts w:eastAsia="Times New Roman" w:cs="Arial"/>
                <w:noProof/>
                <w:lang w:val="sr-Cyrl-RS"/>
              </w:rPr>
            </w:pPr>
            <w:r w:rsidRPr="00E43B73">
              <w:rPr>
                <w:rFonts w:eastAsia="Times New Roman" w:cs="Arial"/>
                <w:noProof/>
                <w:lang w:val="sr-Cyrl-RS"/>
              </w:rPr>
              <w:t>Извођач ангажује више од 30 запослених (већ дефинисано HSE Споразумом)</w:t>
            </w:r>
          </w:p>
        </w:tc>
        <w:tc>
          <w:tcPr>
            <w:tcW w:w="552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730FDC25" w14:textId="77777777" w:rsidR="00185DC9" w:rsidRPr="00E43B73" w:rsidRDefault="00185DC9" w:rsidP="009E32C0">
            <w:pPr>
              <w:spacing w:before="0" w:after="0"/>
              <w:jc w:val="center"/>
              <w:rPr>
                <w:rFonts w:eastAsia="Times New Roman" w:cs="Arial"/>
                <w:noProof/>
                <w:lang w:val="sr-Cyrl-RS"/>
              </w:rPr>
            </w:pPr>
            <w:r w:rsidRPr="00E43B73">
              <w:rPr>
                <w:rFonts w:eastAsia="Times New Roman" w:cs="Arial"/>
                <w:noProof/>
                <w:lang w:val="sr-Cyrl-RS"/>
              </w:rPr>
              <w:t>Једно HSE лице на 30 запослених</w:t>
            </w:r>
          </w:p>
        </w:tc>
      </w:tr>
      <w:tr w:rsidR="00185DC9" w:rsidRPr="001A715D" w14:paraId="5E6C5374" w14:textId="77777777" w:rsidTr="009E32C0">
        <w:trPr>
          <w:trHeight w:val="300"/>
        </w:trPr>
        <w:tc>
          <w:tcPr>
            <w:tcW w:w="469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FB7A577" w14:textId="77777777" w:rsidR="00185DC9" w:rsidRPr="00E43B73" w:rsidRDefault="00185DC9" w:rsidP="009E32C0">
            <w:pPr>
              <w:spacing w:before="0" w:after="0"/>
              <w:jc w:val="center"/>
              <w:rPr>
                <w:rFonts w:eastAsia="Times New Roman" w:cs="Arial"/>
                <w:noProof/>
                <w:lang w:val="sr-Cyrl-RS"/>
              </w:rPr>
            </w:pPr>
            <w:r w:rsidRPr="00E43B73">
              <w:rPr>
                <w:rFonts w:eastAsia="Times New Roman" w:cs="Arial"/>
                <w:noProof/>
                <w:lang w:val="sr-Cyrl-RS"/>
              </w:rPr>
              <w:t xml:space="preserve">Извођач ангажује подизвођаче </w:t>
            </w:r>
          </w:p>
        </w:tc>
        <w:tc>
          <w:tcPr>
            <w:tcW w:w="552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353BC52" w14:textId="77777777" w:rsidR="00185DC9" w:rsidRPr="00E43B73" w:rsidRDefault="00185DC9" w:rsidP="009E32C0">
            <w:pPr>
              <w:spacing w:before="0" w:after="0"/>
              <w:jc w:val="center"/>
              <w:rPr>
                <w:rFonts w:eastAsia="Times New Roman" w:cs="Arial"/>
                <w:noProof/>
                <w:lang w:val="sr-Cyrl-RS"/>
              </w:rPr>
            </w:pPr>
            <w:r w:rsidRPr="00E43B73">
              <w:rPr>
                <w:rFonts w:eastAsia="Times New Roman" w:cs="Arial"/>
                <w:noProof/>
                <w:lang w:val="sr-Cyrl-RS"/>
              </w:rPr>
              <w:t xml:space="preserve">Свака ангажована компанија има своје HSE лице </w:t>
            </w:r>
          </w:p>
        </w:tc>
      </w:tr>
      <w:tr w:rsidR="00185DC9" w:rsidRPr="001A715D" w14:paraId="1B1E6595" w14:textId="77777777" w:rsidTr="009E32C0">
        <w:trPr>
          <w:trHeight w:val="60"/>
        </w:trPr>
        <w:tc>
          <w:tcPr>
            <w:tcW w:w="469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CCA75C9" w14:textId="77777777" w:rsidR="00185DC9" w:rsidRPr="00E43B73" w:rsidRDefault="00185DC9" w:rsidP="009E32C0">
            <w:pPr>
              <w:spacing w:before="0" w:after="0"/>
              <w:jc w:val="center"/>
              <w:rPr>
                <w:rFonts w:eastAsia="Times New Roman" w:cs="Arial"/>
                <w:noProof/>
                <w:lang w:val="sr-Cyrl-RS"/>
              </w:rPr>
            </w:pPr>
            <w:r w:rsidRPr="00E43B73">
              <w:rPr>
                <w:rFonts w:eastAsia="Times New Roman" w:cs="Arial"/>
                <w:noProof/>
                <w:lang w:val="sr-Cyrl-RS"/>
              </w:rPr>
              <w:t xml:space="preserve">Извођач и подизвођачи </w:t>
            </w:r>
          </w:p>
        </w:tc>
        <w:tc>
          <w:tcPr>
            <w:tcW w:w="552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E158864" w14:textId="77777777" w:rsidR="00185DC9" w:rsidRPr="00E43B73" w:rsidRDefault="00185DC9" w:rsidP="009E32C0">
            <w:pPr>
              <w:spacing w:before="0" w:after="0"/>
              <w:jc w:val="center"/>
              <w:rPr>
                <w:rFonts w:eastAsia="Times New Roman" w:cs="Arial"/>
                <w:noProof/>
                <w:lang w:val="sr-Cyrl-RS"/>
              </w:rPr>
            </w:pPr>
            <w:r w:rsidRPr="00E43B73">
              <w:rPr>
                <w:rFonts w:eastAsia="Times New Roman" w:cs="Arial"/>
                <w:noProof/>
                <w:lang w:val="sr-Cyrl-RS"/>
              </w:rPr>
              <w:t>Једно HSE лице на 20 запослених</w:t>
            </w:r>
          </w:p>
        </w:tc>
      </w:tr>
    </w:tbl>
    <w:p w14:paraId="782BC557" w14:textId="77777777" w:rsidR="00185DC9" w:rsidRPr="00E43B73" w:rsidRDefault="00185DC9" w:rsidP="00185DC9">
      <w:pPr>
        <w:rPr>
          <w:rFonts w:eastAsia="Times New Roman" w:cs="Arial"/>
          <w:noProof/>
          <w:lang w:val="sr-Cyrl-RS"/>
        </w:rPr>
      </w:pPr>
      <w:r w:rsidRPr="00E43B73">
        <w:rPr>
          <w:rFonts w:eastAsia="Times New Roman" w:cs="Arial"/>
          <w:noProof/>
          <w:lang w:val="sr-Cyrl-RS"/>
        </w:rPr>
        <w:t>Уколико Извођач самостално реализује уговорне активности и притом радно ангажује више од 30 запослених (већ је дефинисано обострано потписаним HSE Споразумом) мора да ангажује најмање једно HSE лице на 30 запослених (на пример укупно за реализацију Уговора има ангажовано 134 запослена, мора да има најмање 5 ангажованих НЅЕ лица)</w:t>
      </w:r>
    </w:p>
    <w:p w14:paraId="423E8DFF" w14:textId="77777777" w:rsidR="00185DC9" w:rsidRPr="00E43B73" w:rsidRDefault="00185DC9" w:rsidP="00185DC9">
      <w:pPr>
        <w:rPr>
          <w:rFonts w:eastAsia="Times New Roman" w:cs="Arial"/>
          <w:noProof/>
          <w:lang w:val="sr-Cyrl-RS"/>
        </w:rPr>
      </w:pPr>
      <w:r w:rsidRPr="00E43B73">
        <w:rPr>
          <w:rFonts w:eastAsia="Times New Roman" w:cs="Arial"/>
          <w:noProof/>
          <w:lang w:val="sr-Cyrl-RS"/>
        </w:rPr>
        <w:t>Уколико Извођач ангажује подизвођаче за реализацију уговорених активности, могућа су два случаја:</w:t>
      </w:r>
    </w:p>
    <w:p w14:paraId="74DA3EFC" w14:textId="77777777" w:rsidR="00185DC9" w:rsidRPr="00E43B73" w:rsidRDefault="00185DC9" w:rsidP="002509A5">
      <w:pPr>
        <w:pStyle w:val="Pasussalistom"/>
        <w:numPr>
          <w:ilvl w:val="0"/>
          <w:numId w:val="20"/>
        </w:numPr>
        <w:ind w:left="284" w:hanging="284"/>
        <w:rPr>
          <w:rFonts w:eastAsia="Times New Roman" w:cs="Arial"/>
          <w:noProof/>
          <w:lang w:val="sr-Cyrl-RS"/>
        </w:rPr>
      </w:pPr>
      <w:r w:rsidRPr="00E43B73">
        <w:rPr>
          <w:rFonts w:eastAsia="Times New Roman" w:cs="Arial"/>
          <w:noProof/>
          <w:lang w:val="sr-Cyrl-RS"/>
        </w:rPr>
        <w:t>Свака ангажована компанија подизвођача мора да има ангажовано НЅЕ лице ( не може бити исто за две и више компанија) (на пример извођач ангажује пет подизвођача, у том случају укупан број би био најмање 6 НЅЕ лица на реализацији Уговора, уз већ наведено ограничење да број запослених по НЅЕ лицу не може бити већи од 30); или да</w:t>
      </w:r>
    </w:p>
    <w:p w14:paraId="73AF3118" w14:textId="77777777" w:rsidR="00185DC9" w:rsidRPr="00E43B73" w:rsidRDefault="00185DC9" w:rsidP="002509A5">
      <w:pPr>
        <w:pStyle w:val="Pasussalistom"/>
        <w:numPr>
          <w:ilvl w:val="0"/>
          <w:numId w:val="20"/>
        </w:numPr>
        <w:ind w:left="284" w:hanging="284"/>
        <w:rPr>
          <w:rFonts w:eastAsia="Times New Roman" w:cs="Arial"/>
          <w:noProof/>
          <w:lang w:val="sr-Cyrl-RS"/>
        </w:rPr>
      </w:pPr>
      <w:r w:rsidRPr="00E43B73">
        <w:rPr>
          <w:rFonts w:eastAsia="Times New Roman" w:cs="Arial"/>
          <w:noProof/>
          <w:lang w:val="sr-Cyrl-RS"/>
        </w:rPr>
        <w:t>Извођач ангажује једно HSE лице на укупно 20 запослених код подизвођача (случај да се на једној малој локацији, на пример станица за снабдевање горивом, сабирно отпремна станица, бушотина…, један извођач ангажује пет подизвођача који обављају уговорене активности са малим бројем запослених, где укупан број ангажоване радне снаге не прелази 20) онда Извођач има могућност да ангажује укупно једно НЅЕ лице за надзор уговорених активности, без обзира на број подизвођача.</w:t>
      </w:r>
    </w:p>
    <w:p w14:paraId="22FB671F" w14:textId="77777777" w:rsidR="00185DC9" w:rsidRPr="00E43B73" w:rsidRDefault="00185DC9" w:rsidP="00185DC9">
      <w:pPr>
        <w:rPr>
          <w:rFonts w:eastAsia="Times New Roman" w:cs="Arial"/>
          <w:noProof/>
          <w:lang w:val="sr-Cyrl-RS"/>
        </w:rPr>
      </w:pPr>
      <w:r w:rsidRPr="00E43B73">
        <w:rPr>
          <w:rFonts w:eastAsia="Times New Roman" w:cs="Arial"/>
          <w:noProof/>
          <w:lang w:val="sr-Cyrl-RS"/>
        </w:rPr>
        <w:t>О начину избора Лица за HSE Извођача одлучује се на Радном састанку, а резултат договора се евидентира у засписнику са уводног радног састанка.</w:t>
      </w:r>
    </w:p>
    <w:p w14:paraId="72F44D4A" w14:textId="77777777" w:rsidR="00464416" w:rsidRPr="00E43B73" w:rsidRDefault="00464416" w:rsidP="00763368">
      <w:pPr>
        <w:pStyle w:val="Naslov1"/>
        <w:numPr>
          <w:ilvl w:val="0"/>
          <w:numId w:val="10"/>
        </w:numPr>
        <w:spacing w:line="276" w:lineRule="auto"/>
        <w:ind w:left="425" w:hanging="425"/>
        <w:jc w:val="left"/>
        <w:rPr>
          <w:rFonts w:cs="Arial"/>
          <w:lang w:val="sr-Cyrl-RS"/>
        </w:rPr>
      </w:pPr>
      <w:bookmarkStart w:id="45" w:name="_Toc493670572"/>
      <w:bookmarkStart w:id="46" w:name="_Toc152322183"/>
      <w:r w:rsidRPr="00E43B73">
        <w:rPr>
          <w:rFonts w:cs="Arial"/>
          <w:lang w:val="sr-Cyrl-RS"/>
        </w:rPr>
        <w:t>САГЛАСНОСТ НА ТЕХНИЧКИ ЗАДАТАК</w:t>
      </w:r>
      <w:bookmarkEnd w:id="45"/>
      <w:r w:rsidR="00A715B3" w:rsidRPr="00E43B73">
        <w:rPr>
          <w:rFonts w:cs="Arial"/>
          <w:lang w:val="sr-Cyrl-RS"/>
        </w:rPr>
        <w:t xml:space="preserve"> </w:t>
      </w:r>
      <w:bookmarkEnd w:id="46"/>
    </w:p>
    <w:p w14:paraId="21460659" w14:textId="441B0B3F" w:rsidR="00CB01D6" w:rsidRPr="00E43B73" w:rsidRDefault="00CB01D6" w:rsidP="00CB01D6">
      <w:pPr>
        <w:rPr>
          <w:rFonts w:cs="Arial"/>
          <w:lang w:val="sr-Cyrl-RS"/>
        </w:rPr>
      </w:pPr>
      <w:r w:rsidRPr="00E43B73">
        <w:rPr>
          <w:rFonts w:cs="Arial"/>
          <w:lang w:val="sr-Cyrl-RS"/>
        </w:rPr>
        <w:t>Уз понуду Понуђач је у обавези да достави Изјаву потписану и оверену од стране овлашћеног лица Понуђача о сагласности са свим условима и захтевима који су дефинисани у Техничком задатку</w:t>
      </w:r>
      <w:r w:rsidR="00A5335A" w:rsidRPr="00E43B73">
        <w:rPr>
          <w:rFonts w:cs="Arial"/>
          <w:lang w:val="sr-Cyrl-RS"/>
        </w:rPr>
        <w:t xml:space="preserve"> и Прилогу 1 ТЗ-а</w:t>
      </w:r>
      <w:r w:rsidRPr="00E43B73">
        <w:rPr>
          <w:rFonts w:cs="Arial"/>
          <w:lang w:val="sr-Cyrl-RS"/>
        </w:rPr>
        <w:t>.</w:t>
      </w:r>
    </w:p>
    <w:p w14:paraId="6B474837" w14:textId="6F1FFEF6" w:rsidR="00A5335A" w:rsidRPr="00E43B73" w:rsidRDefault="00A5335A" w:rsidP="00CB01D6">
      <w:pPr>
        <w:rPr>
          <w:rFonts w:cs="Arial"/>
          <w:lang w:val="sr-Cyrl-RS"/>
        </w:rPr>
      </w:pPr>
      <w:r w:rsidRPr="00E43B73">
        <w:rPr>
          <w:rFonts w:cs="Arial"/>
          <w:lang w:val="sr-Cyrl-RS"/>
        </w:rPr>
        <w:t>Неопходно је да Понуђач услуге у својој Понуди за посао у РНП достави детаљан Програм  извођења радова или методологију рада (са детаљним описом свих активности, у циљу објашњења свих фаза радова у оквиру управљања отпадом и обезбеђења спровођења свих прописаних мера за поступање са отпадом у оквиру сакупљања и транспорта предметног отпада, који ће бити усаглашаван са Одговорним лицем за ЗЖС и Одговорним лицем за управљање отпадом у РНП.</w:t>
      </w:r>
    </w:p>
    <w:p w14:paraId="166E3E8E" w14:textId="7725414E" w:rsidR="00CB01D6" w:rsidRPr="00E43B73" w:rsidRDefault="00CB01D6" w:rsidP="00CB01D6">
      <w:pPr>
        <w:rPr>
          <w:rFonts w:cs="Arial"/>
          <w:lang w:val="sr-Cyrl-RS"/>
        </w:rPr>
      </w:pPr>
      <w:r w:rsidRPr="00E43B73">
        <w:rPr>
          <w:rFonts w:cs="Arial"/>
          <w:lang w:val="sr-Cyrl-RS"/>
        </w:rPr>
        <w:t>Понуде које нису комплетне у делу достављања доказа о испуњавању општих и техничких захтева тендера неће бити разматране.</w:t>
      </w:r>
    </w:p>
    <w:p w14:paraId="1E62863C" w14:textId="77777777" w:rsidR="00CB01D6" w:rsidRPr="00E43B73" w:rsidRDefault="00CB01D6" w:rsidP="00CB01D6">
      <w:pPr>
        <w:pStyle w:val="Pasussalistom"/>
        <w:ind w:left="0"/>
        <w:rPr>
          <w:rFonts w:cs="Arial"/>
          <w:lang w:val="sr-Cyrl-RS"/>
        </w:rPr>
      </w:pPr>
      <w:r w:rsidRPr="00E43B73">
        <w:rPr>
          <w:rFonts w:cs="Arial"/>
          <w:lang w:val="sr-Cyrl-RS"/>
        </w:rPr>
        <w:t>Наручилац услуге задржава права да изврши технички аудит код понуђача, везано за проверу техничког и кадровског капацитета.</w:t>
      </w:r>
    </w:p>
    <w:p w14:paraId="44C46B90" w14:textId="77777777" w:rsidR="00464416" w:rsidRPr="00E43B73" w:rsidRDefault="00464416" w:rsidP="00763368">
      <w:pPr>
        <w:pStyle w:val="Naslov1"/>
        <w:numPr>
          <w:ilvl w:val="0"/>
          <w:numId w:val="10"/>
        </w:numPr>
        <w:spacing w:line="276" w:lineRule="auto"/>
        <w:ind w:left="425" w:hanging="425"/>
        <w:jc w:val="left"/>
        <w:rPr>
          <w:rFonts w:cs="Arial"/>
          <w:lang w:val="sr-Cyrl-RS"/>
        </w:rPr>
      </w:pPr>
      <w:bookmarkStart w:id="47" w:name="_Toc493670573"/>
      <w:bookmarkStart w:id="48" w:name="_Toc152322184"/>
      <w:r w:rsidRPr="00E43B73">
        <w:rPr>
          <w:rFonts w:cs="Arial"/>
          <w:lang w:val="sr-Cyrl-RS"/>
        </w:rPr>
        <w:t xml:space="preserve">ДОДАТНЕ НАПОМЕНЕ </w:t>
      </w:r>
      <w:bookmarkEnd w:id="47"/>
      <w:bookmarkEnd w:id="48"/>
    </w:p>
    <w:p w14:paraId="3E5F3CE4" w14:textId="77777777" w:rsidR="00CB01D6" w:rsidRPr="00E43B73" w:rsidRDefault="00CB01D6" w:rsidP="00CB01D6">
      <w:pPr>
        <w:pStyle w:val="a"/>
        <w:spacing w:before="0" w:after="0"/>
        <w:ind w:firstLine="0"/>
        <w:rPr>
          <w:rFonts w:ascii="Arial" w:hAnsi="Arial" w:cs="Arial"/>
          <w:sz w:val="22"/>
          <w:szCs w:val="22"/>
          <w:lang w:val="sr-Cyrl-RS" w:eastAsia="ru-RU"/>
        </w:rPr>
      </w:pPr>
      <w:r w:rsidRPr="00E43B73">
        <w:rPr>
          <w:rFonts w:ascii="Arial" w:hAnsi="Arial" w:cs="Arial"/>
          <w:sz w:val="22"/>
          <w:szCs w:val="22"/>
          <w:lang w:val="sr-Cyrl-RS" w:eastAsia="ru-RU"/>
        </w:rPr>
        <w:t>Уколико Понуђач утврди да постоје недостаци у оквиру предметног Техничког задатка и остале тендерске документације, неопходно је да обавести контакт особе које су наведене у Позиву за достављање понуда, пре истека рока за достављање понуда.</w:t>
      </w:r>
    </w:p>
    <w:p w14:paraId="66AFDEE7" w14:textId="77777777" w:rsidR="00464416" w:rsidRPr="00E43B73" w:rsidRDefault="00464416" w:rsidP="00763368">
      <w:pPr>
        <w:pStyle w:val="Naslov1"/>
        <w:numPr>
          <w:ilvl w:val="0"/>
          <w:numId w:val="10"/>
        </w:numPr>
        <w:spacing w:line="276" w:lineRule="auto"/>
        <w:ind w:left="425" w:hanging="425"/>
        <w:jc w:val="left"/>
        <w:rPr>
          <w:rFonts w:cs="Arial"/>
          <w:lang w:val="sr-Cyrl-RS"/>
        </w:rPr>
      </w:pPr>
      <w:bookmarkStart w:id="49" w:name="_Toc493670574"/>
      <w:bookmarkStart w:id="50" w:name="_Toc152322185"/>
      <w:r w:rsidRPr="00E43B73">
        <w:rPr>
          <w:rFonts w:cs="Arial"/>
          <w:lang w:val="sr-Cyrl-RS"/>
        </w:rPr>
        <w:t xml:space="preserve">ПРИЛОЗИ </w:t>
      </w:r>
      <w:bookmarkEnd w:id="49"/>
      <w:bookmarkEnd w:id="50"/>
    </w:p>
    <w:p w14:paraId="0407293A" w14:textId="77777777" w:rsidR="00CB01D6" w:rsidRPr="00E43B73" w:rsidRDefault="00CB01D6" w:rsidP="00CB01D6">
      <w:pPr>
        <w:rPr>
          <w:rFonts w:cs="Arial"/>
          <w:lang w:val="sr-Cyrl-RS"/>
        </w:rPr>
      </w:pPr>
      <w:r w:rsidRPr="00E43B73">
        <w:rPr>
          <w:rFonts w:cs="Arial"/>
          <w:lang w:val="sr-Cyrl-RS"/>
        </w:rPr>
        <w:t xml:space="preserve">Прилог </w:t>
      </w:r>
      <w:r w:rsidRPr="00E43B73">
        <w:rPr>
          <w:rFonts w:cs="Arial"/>
          <w:lang w:val="sr-Latn-RS"/>
        </w:rPr>
        <w:t>1</w:t>
      </w:r>
      <w:r w:rsidRPr="00E43B73">
        <w:rPr>
          <w:rFonts w:cs="Arial"/>
          <w:lang w:val="sr-Cyrl-RS"/>
        </w:rPr>
        <w:t>: Обавезе извођача радова са аспекта НЅЕ (безбедност и здравље на раду, заштита од пожара и заштита животне средине)</w:t>
      </w:r>
    </w:p>
    <w:p w14:paraId="21C5395D" w14:textId="24B8CBD9" w:rsidR="00CB01D6" w:rsidRPr="00E43B73" w:rsidRDefault="00CB01D6" w:rsidP="00CB01D6">
      <w:pPr>
        <w:rPr>
          <w:rFonts w:cs="Arial"/>
          <w:lang w:val="sr-Cyrl-RS"/>
        </w:rPr>
      </w:pPr>
      <w:r w:rsidRPr="00E43B73">
        <w:rPr>
          <w:rFonts w:cs="Arial"/>
          <w:lang w:val="sr-Cyrl-RS"/>
        </w:rPr>
        <w:t>Прилог</w:t>
      </w:r>
      <w:r w:rsidRPr="00E43B73">
        <w:rPr>
          <w:rFonts w:cs="Arial"/>
          <w:lang w:val="sr-Latn-RS"/>
        </w:rPr>
        <w:t xml:space="preserve"> 2</w:t>
      </w:r>
      <w:r w:rsidRPr="00E43B73">
        <w:rPr>
          <w:rFonts w:cs="Arial"/>
          <w:lang w:val="sr-Cyrl-RS"/>
        </w:rPr>
        <w:t>: Предмер радова</w:t>
      </w:r>
      <w:r w:rsidR="001A715D">
        <w:rPr>
          <w:rFonts w:cs="Arial"/>
          <w:lang w:val="sr-Latn-RS"/>
        </w:rPr>
        <w:t>.</w:t>
      </w:r>
    </w:p>
    <w:sectPr w:rsidR="00CB01D6" w:rsidRPr="00E43B73" w:rsidSect="00380895">
      <w:headerReference w:type="even" r:id="rId15"/>
      <w:headerReference w:type="default" r:id="rId16"/>
      <w:footerReference w:type="even" r:id="rId17"/>
      <w:footerReference w:type="default" r:id="rId18"/>
      <w:headerReference w:type="first" r:id="rId19"/>
      <w:footerReference w:type="first" r:id="rId20"/>
      <w:pgSz w:w="11907" w:h="16839" w:code="9"/>
      <w:pgMar w:top="851" w:right="851" w:bottom="851" w:left="851" w:header="426" w:footer="13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3AEE9C" w14:textId="77777777" w:rsidR="001A715D" w:rsidRDefault="001A715D" w:rsidP="00431654">
      <w:pPr>
        <w:spacing w:after="0"/>
      </w:pPr>
      <w:r>
        <w:separator/>
      </w:r>
    </w:p>
  </w:endnote>
  <w:endnote w:type="continuationSeparator" w:id="0">
    <w:p w14:paraId="6C97ACF1" w14:textId="77777777" w:rsidR="001A715D" w:rsidRDefault="001A715D" w:rsidP="0043165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FA0C6E" w14:textId="77777777" w:rsidR="00526868" w:rsidRDefault="00526868">
    <w:pPr>
      <w:pStyle w:val="Podnojestranic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5D731D" w14:textId="7B88F512" w:rsidR="001A715D" w:rsidRDefault="001A715D" w:rsidP="00217689">
    <w:r w:rsidRPr="004319F7">
      <w:rPr>
        <w:sz w:val="20"/>
        <w:szCs w:val="20"/>
      </w:rPr>
      <w:t xml:space="preserve">SA-07.02.09-004, </w:t>
    </w:r>
    <w:r w:rsidRPr="0060612E">
      <w:rPr>
        <w:sz w:val="20"/>
        <w:szCs w:val="20"/>
      </w:rPr>
      <w:t xml:space="preserve">Верзија </w:t>
    </w:r>
    <w:r>
      <w:rPr>
        <w:sz w:val="20"/>
        <w:szCs w:val="20"/>
      </w:rPr>
      <w:t>14</w:t>
    </w:r>
    <w:r w:rsidRPr="003153D7">
      <w:rPr>
        <w:sz w:val="20"/>
        <w:szCs w:val="20"/>
      </w:rPr>
      <w:t>.0</w:t>
    </w:r>
    <w:r w:rsidRPr="003153D7">
      <w:rPr>
        <w:rFonts w:eastAsia="Times New Roman"/>
        <w:sz w:val="20"/>
        <w:szCs w:val="20"/>
        <w:lang w:val="ru-RU" w:eastAsia="ru-RU"/>
      </w:rPr>
      <w:tab/>
    </w:r>
    <w:r w:rsidRPr="00122CD3">
      <w:rPr>
        <w:rFonts w:eastAsia="Times New Roman"/>
        <w:sz w:val="20"/>
        <w:szCs w:val="20"/>
        <w:lang w:val="ru-RU" w:eastAsia="ru-RU"/>
      </w:rPr>
      <w:tab/>
    </w:r>
    <w:r w:rsidRPr="00122CD3">
      <w:rPr>
        <w:rFonts w:eastAsia="Times New Roman"/>
        <w:sz w:val="20"/>
        <w:szCs w:val="20"/>
        <w:lang w:val="ru-RU" w:eastAsia="ru-RU"/>
      </w:rPr>
      <w:tab/>
    </w:r>
    <w:r>
      <w:rPr>
        <w:rFonts w:eastAsia="Times New Roman"/>
        <w:sz w:val="20"/>
        <w:szCs w:val="20"/>
        <w:lang w:val="sr-Latn-RS" w:eastAsia="ru-RU"/>
      </w:rPr>
      <w:t xml:space="preserve">  </w:t>
    </w:r>
    <w:r w:rsidRPr="00122CD3">
      <w:rPr>
        <w:rFonts w:eastAsia="Times New Roman"/>
        <w:sz w:val="20"/>
        <w:szCs w:val="20"/>
        <w:lang w:val="ru-RU" w:eastAsia="ru-RU"/>
      </w:rPr>
      <w:tab/>
    </w:r>
    <w:r>
      <w:rPr>
        <w:rFonts w:eastAsia="Times New Roman"/>
        <w:sz w:val="20"/>
        <w:szCs w:val="20"/>
        <w:lang w:val="sr-Latn-RS" w:eastAsia="ru-RU"/>
      </w:rPr>
      <w:t xml:space="preserve">  </w:t>
    </w:r>
    <w:r w:rsidRPr="00122CD3">
      <w:rPr>
        <w:rFonts w:eastAsia="Times New Roman"/>
        <w:sz w:val="20"/>
        <w:szCs w:val="20"/>
        <w:lang w:val="ru-RU" w:eastAsia="ru-RU"/>
      </w:rPr>
      <w:tab/>
    </w:r>
    <w:r>
      <w:rPr>
        <w:rFonts w:eastAsia="Times New Roman"/>
        <w:sz w:val="20"/>
        <w:szCs w:val="20"/>
        <w:lang w:val="ru-RU" w:eastAsia="ru-RU"/>
      </w:rPr>
      <w:tab/>
    </w:r>
    <w:r w:rsidRPr="00122CD3">
      <w:rPr>
        <w:rFonts w:eastAsia="Times New Roman"/>
        <w:sz w:val="20"/>
        <w:szCs w:val="20"/>
        <w:lang w:val="ru-RU" w:eastAsia="ru-RU"/>
      </w:rPr>
      <w:tab/>
    </w:r>
    <w:r w:rsidRPr="00122CD3">
      <w:rPr>
        <w:rFonts w:eastAsia="Times New Roman"/>
        <w:sz w:val="20"/>
        <w:szCs w:val="20"/>
        <w:lang w:val="ru-RU" w:eastAsia="ru-RU"/>
      </w:rPr>
      <w:tab/>
      <w:t xml:space="preserve">Страна </w:t>
    </w:r>
    <w:r w:rsidRPr="00122CD3">
      <w:rPr>
        <w:rFonts w:eastAsia="Times New Roman"/>
        <w:sz w:val="20"/>
        <w:szCs w:val="20"/>
        <w:lang w:val="ru-RU" w:eastAsia="ru-RU"/>
      </w:rPr>
      <w:fldChar w:fldCharType="begin"/>
    </w:r>
    <w:r w:rsidRPr="00122CD3">
      <w:rPr>
        <w:rFonts w:eastAsia="Times New Roman"/>
        <w:sz w:val="20"/>
        <w:szCs w:val="20"/>
        <w:lang w:val="ru-RU" w:eastAsia="ru-RU"/>
      </w:rPr>
      <w:instrText xml:space="preserve"> PAGE </w:instrText>
    </w:r>
    <w:r w:rsidRPr="00122CD3">
      <w:rPr>
        <w:rFonts w:eastAsia="Times New Roman"/>
        <w:sz w:val="20"/>
        <w:szCs w:val="20"/>
        <w:lang w:val="ru-RU" w:eastAsia="ru-RU"/>
      </w:rPr>
      <w:fldChar w:fldCharType="separate"/>
    </w:r>
    <w:r>
      <w:rPr>
        <w:rFonts w:eastAsia="Times New Roman"/>
        <w:noProof/>
        <w:sz w:val="20"/>
        <w:szCs w:val="20"/>
        <w:lang w:val="ru-RU" w:eastAsia="ru-RU"/>
      </w:rPr>
      <w:t>16</w:t>
    </w:r>
    <w:r w:rsidRPr="00122CD3">
      <w:rPr>
        <w:rFonts w:eastAsia="Times New Roman"/>
        <w:sz w:val="20"/>
        <w:szCs w:val="20"/>
        <w:lang w:val="ru-RU" w:eastAsia="ru-RU"/>
      </w:rPr>
      <w:fldChar w:fldCharType="end"/>
    </w:r>
    <w:r w:rsidRPr="00122CD3">
      <w:rPr>
        <w:rFonts w:eastAsia="Times New Roman"/>
        <w:sz w:val="20"/>
        <w:szCs w:val="20"/>
        <w:lang w:val="ru-RU" w:eastAsia="ru-RU"/>
      </w:rPr>
      <w:t xml:space="preserve"> oд </w:t>
    </w:r>
    <w:r w:rsidRPr="00122CD3">
      <w:rPr>
        <w:rFonts w:eastAsia="Times New Roman"/>
        <w:sz w:val="20"/>
        <w:szCs w:val="20"/>
        <w:lang w:val="ru-RU" w:eastAsia="ru-RU"/>
      </w:rPr>
      <w:fldChar w:fldCharType="begin"/>
    </w:r>
    <w:r w:rsidRPr="00122CD3">
      <w:rPr>
        <w:rFonts w:eastAsia="Times New Roman"/>
        <w:sz w:val="20"/>
        <w:szCs w:val="20"/>
        <w:lang w:val="ru-RU" w:eastAsia="ru-RU"/>
      </w:rPr>
      <w:instrText xml:space="preserve"> NUMPAGES  </w:instrText>
    </w:r>
    <w:r w:rsidRPr="00122CD3">
      <w:rPr>
        <w:rFonts w:eastAsia="Times New Roman"/>
        <w:sz w:val="20"/>
        <w:szCs w:val="20"/>
        <w:lang w:val="ru-RU" w:eastAsia="ru-RU"/>
      </w:rPr>
      <w:fldChar w:fldCharType="separate"/>
    </w:r>
    <w:r>
      <w:rPr>
        <w:rFonts w:eastAsia="Times New Roman"/>
        <w:noProof/>
        <w:sz w:val="20"/>
        <w:szCs w:val="20"/>
        <w:lang w:val="ru-RU" w:eastAsia="ru-RU"/>
      </w:rPr>
      <w:t>16</w:t>
    </w:r>
    <w:r w:rsidRPr="00122CD3">
      <w:rPr>
        <w:rFonts w:eastAsia="Times New Roman"/>
        <w:sz w:val="20"/>
        <w:szCs w:val="20"/>
        <w:lang w:val="ru-RU" w:eastAsia="ru-RU"/>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140D5A" w14:textId="77777777" w:rsidR="001A715D" w:rsidRDefault="001A715D" w:rsidP="00EE25A6">
    <w:pPr>
      <w:rPr>
        <w:color w:val="00B050"/>
        <w:sz w:val="16"/>
        <w:szCs w:val="16"/>
        <w:lang w:val="sr-Latn-RS"/>
      </w:rPr>
    </w:pPr>
    <w:r w:rsidRPr="004319F7">
      <w:rPr>
        <w:sz w:val="16"/>
        <w:szCs w:val="16"/>
      </w:rPr>
      <w:t xml:space="preserve">SA-07.02.09-004, </w:t>
    </w:r>
    <w:r w:rsidRPr="003153D7">
      <w:rPr>
        <w:sz w:val="16"/>
        <w:szCs w:val="16"/>
      </w:rPr>
      <w:t xml:space="preserve">Верзија </w:t>
    </w:r>
    <w:r w:rsidRPr="003153D7">
      <w:rPr>
        <w:sz w:val="16"/>
        <w:szCs w:val="16"/>
        <w:lang w:val="sr-Latn-RS"/>
      </w:rPr>
      <w:t xml:space="preserve">13.0 </w:t>
    </w:r>
  </w:p>
  <w:p w14:paraId="3250FD41" w14:textId="77777777" w:rsidR="001A715D" w:rsidRPr="004319F7" w:rsidRDefault="001A715D" w:rsidP="00EE25A6">
    <w:pPr>
      <w:rPr>
        <w:sz w:val="16"/>
        <w:szCs w:val="16"/>
        <w:lang w:val="sr-Cyrl-RS"/>
      </w:rPr>
    </w:pPr>
    <w:r w:rsidRPr="00EB15D4">
      <w:rPr>
        <w:noProof/>
        <w:color w:val="808080" w:themeColor="background1" w:themeShade="80"/>
        <w:lang w:val="sr-Latn-RS" w:eastAsia="sr-Latn-RS"/>
      </w:rPr>
      <w:drawing>
        <wp:anchor distT="0" distB="0" distL="114300" distR="114300" simplePos="0" relativeHeight="251659264" behindDoc="1" locked="0" layoutInCell="1" allowOverlap="1" wp14:anchorId="5A4C9E0E" wp14:editId="48585D92">
          <wp:simplePos x="0" y="0"/>
          <wp:positionH relativeFrom="column">
            <wp:posOffset>0</wp:posOffset>
          </wp:positionH>
          <wp:positionV relativeFrom="paragraph">
            <wp:posOffset>0</wp:posOffset>
          </wp:positionV>
          <wp:extent cx="6489441" cy="180975"/>
          <wp:effectExtent l="0" t="0" r="6985" b="0"/>
          <wp:wrapNone/>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l="2207" r="1726" b="62050"/>
                  <a:stretch/>
                </pic:blipFill>
                <pic:spPr bwMode="auto">
                  <a:xfrm>
                    <a:off x="0" y="0"/>
                    <a:ext cx="6489441" cy="18097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2AC00A" w14:textId="77777777" w:rsidR="001A715D" w:rsidRDefault="001A715D" w:rsidP="00431654">
      <w:pPr>
        <w:spacing w:after="0"/>
      </w:pPr>
      <w:r>
        <w:separator/>
      </w:r>
    </w:p>
  </w:footnote>
  <w:footnote w:type="continuationSeparator" w:id="0">
    <w:p w14:paraId="33303E6E" w14:textId="77777777" w:rsidR="001A715D" w:rsidRDefault="001A715D" w:rsidP="0043165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0EC56" w14:textId="77777777" w:rsidR="00526868" w:rsidRDefault="00526868">
    <w:pPr>
      <w:pStyle w:val="Zaglavljestranic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C51BF7" w14:textId="77777777" w:rsidR="001A715D" w:rsidRPr="000274E7" w:rsidRDefault="001A715D" w:rsidP="000274E7">
    <w:pPr>
      <w:pStyle w:val="Zaglavljestranice"/>
      <w:spacing w:after="120"/>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3C0390" w14:textId="77777777" w:rsidR="001A715D" w:rsidRPr="00EE720E" w:rsidRDefault="001A715D" w:rsidP="008E7C4A">
    <w:pPr>
      <w:jc w:val="left"/>
      <w:rPr>
        <w:lang w:val="sr-Cyrl-R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885B6D"/>
    <w:multiLevelType w:val="hybridMultilevel"/>
    <w:tmpl w:val="380EC756"/>
    <w:lvl w:ilvl="0" w:tplc="F59038C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DD062C"/>
    <w:multiLevelType w:val="hybridMultilevel"/>
    <w:tmpl w:val="EE6AE5EC"/>
    <w:lvl w:ilvl="0" w:tplc="9336EB00">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0516DF"/>
    <w:multiLevelType w:val="hybridMultilevel"/>
    <w:tmpl w:val="2CFAEB6E"/>
    <w:lvl w:ilvl="0" w:tplc="8E84087A">
      <w:start w:val="1"/>
      <w:numFmt w:val="decimal"/>
      <w:lvlText w:val="%1."/>
      <w:lvlJc w:val="left"/>
      <w:pPr>
        <w:ind w:left="540" w:hanging="360"/>
      </w:pPr>
      <w:rPr>
        <w:rFonts w:hint="default"/>
        <w:color w:val="auto"/>
      </w:rPr>
    </w:lvl>
    <w:lvl w:ilvl="1" w:tplc="A8148B1C">
      <w:start w:val="1"/>
      <w:numFmt w:val="decimal"/>
      <w:lvlText w:val="%2."/>
      <w:lvlJc w:val="left"/>
      <w:pPr>
        <w:ind w:left="1410" w:hanging="510"/>
      </w:pPr>
      <w:rPr>
        <w:rFonts w:hint="default"/>
      </w:rPr>
    </w:lvl>
    <w:lvl w:ilvl="2" w:tplc="241A001B" w:tentative="1">
      <w:start w:val="1"/>
      <w:numFmt w:val="lowerRoman"/>
      <w:lvlText w:val="%3."/>
      <w:lvlJc w:val="right"/>
      <w:pPr>
        <w:ind w:left="1980" w:hanging="180"/>
      </w:pPr>
    </w:lvl>
    <w:lvl w:ilvl="3" w:tplc="241A000F" w:tentative="1">
      <w:start w:val="1"/>
      <w:numFmt w:val="decimal"/>
      <w:lvlText w:val="%4."/>
      <w:lvlJc w:val="left"/>
      <w:pPr>
        <w:ind w:left="2700" w:hanging="360"/>
      </w:pPr>
    </w:lvl>
    <w:lvl w:ilvl="4" w:tplc="241A0019" w:tentative="1">
      <w:start w:val="1"/>
      <w:numFmt w:val="lowerLetter"/>
      <w:lvlText w:val="%5."/>
      <w:lvlJc w:val="left"/>
      <w:pPr>
        <w:ind w:left="3420" w:hanging="360"/>
      </w:pPr>
    </w:lvl>
    <w:lvl w:ilvl="5" w:tplc="241A001B" w:tentative="1">
      <w:start w:val="1"/>
      <w:numFmt w:val="lowerRoman"/>
      <w:lvlText w:val="%6."/>
      <w:lvlJc w:val="right"/>
      <w:pPr>
        <w:ind w:left="4140" w:hanging="180"/>
      </w:pPr>
    </w:lvl>
    <w:lvl w:ilvl="6" w:tplc="241A000F" w:tentative="1">
      <w:start w:val="1"/>
      <w:numFmt w:val="decimal"/>
      <w:lvlText w:val="%7."/>
      <w:lvlJc w:val="left"/>
      <w:pPr>
        <w:ind w:left="4860" w:hanging="360"/>
      </w:pPr>
    </w:lvl>
    <w:lvl w:ilvl="7" w:tplc="241A0019" w:tentative="1">
      <w:start w:val="1"/>
      <w:numFmt w:val="lowerLetter"/>
      <w:lvlText w:val="%8."/>
      <w:lvlJc w:val="left"/>
      <w:pPr>
        <w:ind w:left="5580" w:hanging="360"/>
      </w:pPr>
    </w:lvl>
    <w:lvl w:ilvl="8" w:tplc="241A001B" w:tentative="1">
      <w:start w:val="1"/>
      <w:numFmt w:val="lowerRoman"/>
      <w:lvlText w:val="%9."/>
      <w:lvlJc w:val="right"/>
      <w:pPr>
        <w:ind w:left="6300" w:hanging="180"/>
      </w:pPr>
    </w:lvl>
  </w:abstractNum>
  <w:abstractNum w:abstractNumId="3" w15:restartNumberingAfterBreak="0">
    <w:nsid w:val="0D87300B"/>
    <w:multiLevelType w:val="hybridMultilevel"/>
    <w:tmpl w:val="CA82870A"/>
    <w:lvl w:ilvl="0" w:tplc="1E945FBE">
      <w:start w:val="5"/>
      <w:numFmt w:val="bullet"/>
      <w:pStyle w:val="s06-"/>
      <w:lvlText w:val="-"/>
      <w:lvlJc w:val="left"/>
      <w:pPr>
        <w:tabs>
          <w:tab w:val="num" w:pos="700"/>
        </w:tabs>
        <w:ind w:left="700" w:hanging="360"/>
      </w:pPr>
      <w:rPr>
        <w:rFonts w:ascii="Times New Roman" w:eastAsia="Times New Roman" w:hAnsi="Times New Roman"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EFE6283"/>
    <w:multiLevelType w:val="hybridMultilevel"/>
    <w:tmpl w:val="1D908F50"/>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5" w15:restartNumberingAfterBreak="0">
    <w:nsid w:val="127424D1"/>
    <w:multiLevelType w:val="hybridMultilevel"/>
    <w:tmpl w:val="366C320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B14C6C"/>
    <w:multiLevelType w:val="hybridMultilevel"/>
    <w:tmpl w:val="1256EA7E"/>
    <w:lvl w:ilvl="0" w:tplc="99283650">
      <w:start w:val="1"/>
      <w:numFmt w:val="decimal"/>
      <w:lvlText w:val="%1."/>
      <w:lvlJc w:val="left"/>
      <w:pPr>
        <w:ind w:left="720" w:hanging="360"/>
      </w:pPr>
      <w:rPr>
        <w:rFonts w:hint="default"/>
        <w:sz w:val="22"/>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A3035B"/>
    <w:multiLevelType w:val="hybridMultilevel"/>
    <w:tmpl w:val="CE007612"/>
    <w:lvl w:ilvl="0" w:tplc="746AA9F6">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8" w15:restartNumberingAfterBreak="0">
    <w:nsid w:val="1CF93A7B"/>
    <w:multiLevelType w:val="hybridMultilevel"/>
    <w:tmpl w:val="8938C426"/>
    <w:lvl w:ilvl="0" w:tplc="241A000F">
      <w:start w:val="1"/>
      <w:numFmt w:val="decimal"/>
      <w:lvlText w:val="%1."/>
      <w:lvlJc w:val="left"/>
      <w:pPr>
        <w:ind w:left="720" w:hanging="360"/>
      </w:pPr>
      <w:rPr>
        <w:rFonts w:hint="default"/>
        <w:color w:val="auto"/>
      </w:rPr>
    </w:lvl>
    <w:lvl w:ilvl="1" w:tplc="241A0017">
      <w:start w:val="1"/>
      <w:numFmt w:val="lowerLetter"/>
      <w:lvlText w:val="%2)"/>
      <w:lvlJc w:val="left"/>
      <w:pPr>
        <w:ind w:left="1590" w:hanging="510"/>
      </w:pPr>
      <w:rPr>
        <w:rFonts w:hint="default"/>
      </w:r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9" w15:restartNumberingAfterBreak="0">
    <w:nsid w:val="227D5FB6"/>
    <w:multiLevelType w:val="hybridMultilevel"/>
    <w:tmpl w:val="44E681FA"/>
    <w:lvl w:ilvl="0" w:tplc="61FC8F9A">
      <w:start w:val="1"/>
      <w:numFmt w:val="bullet"/>
      <w:lvlText w:val="-"/>
      <w:lvlJc w:val="left"/>
      <w:pPr>
        <w:ind w:left="820" w:hanging="360"/>
      </w:pPr>
      <w:rPr>
        <w:rFonts w:ascii="Courier New" w:hAnsi="Courier New" w:hint="default"/>
      </w:rPr>
    </w:lvl>
    <w:lvl w:ilvl="1" w:tplc="61FC8F9A">
      <w:start w:val="1"/>
      <w:numFmt w:val="bullet"/>
      <w:lvlText w:val="-"/>
      <w:lvlJc w:val="left"/>
      <w:pPr>
        <w:ind w:left="1540" w:hanging="360"/>
      </w:pPr>
      <w:rPr>
        <w:rFonts w:ascii="Courier New" w:hAnsi="Courier New" w:hint="default"/>
      </w:rPr>
    </w:lvl>
    <w:lvl w:ilvl="2" w:tplc="241A0005" w:tentative="1">
      <w:start w:val="1"/>
      <w:numFmt w:val="bullet"/>
      <w:lvlText w:val=""/>
      <w:lvlJc w:val="left"/>
      <w:pPr>
        <w:ind w:left="2260" w:hanging="360"/>
      </w:pPr>
      <w:rPr>
        <w:rFonts w:ascii="Wingdings" w:hAnsi="Wingdings" w:hint="default"/>
      </w:rPr>
    </w:lvl>
    <w:lvl w:ilvl="3" w:tplc="241A0001" w:tentative="1">
      <w:start w:val="1"/>
      <w:numFmt w:val="bullet"/>
      <w:lvlText w:val=""/>
      <w:lvlJc w:val="left"/>
      <w:pPr>
        <w:ind w:left="2980" w:hanging="360"/>
      </w:pPr>
      <w:rPr>
        <w:rFonts w:ascii="Symbol" w:hAnsi="Symbol" w:hint="default"/>
      </w:rPr>
    </w:lvl>
    <w:lvl w:ilvl="4" w:tplc="241A0003" w:tentative="1">
      <w:start w:val="1"/>
      <w:numFmt w:val="bullet"/>
      <w:lvlText w:val="o"/>
      <w:lvlJc w:val="left"/>
      <w:pPr>
        <w:ind w:left="3700" w:hanging="360"/>
      </w:pPr>
      <w:rPr>
        <w:rFonts w:ascii="Courier New" w:hAnsi="Courier New" w:cs="Courier New" w:hint="default"/>
      </w:rPr>
    </w:lvl>
    <w:lvl w:ilvl="5" w:tplc="241A0005" w:tentative="1">
      <w:start w:val="1"/>
      <w:numFmt w:val="bullet"/>
      <w:lvlText w:val=""/>
      <w:lvlJc w:val="left"/>
      <w:pPr>
        <w:ind w:left="4420" w:hanging="360"/>
      </w:pPr>
      <w:rPr>
        <w:rFonts w:ascii="Wingdings" w:hAnsi="Wingdings" w:hint="default"/>
      </w:rPr>
    </w:lvl>
    <w:lvl w:ilvl="6" w:tplc="241A0001" w:tentative="1">
      <w:start w:val="1"/>
      <w:numFmt w:val="bullet"/>
      <w:lvlText w:val=""/>
      <w:lvlJc w:val="left"/>
      <w:pPr>
        <w:ind w:left="5140" w:hanging="360"/>
      </w:pPr>
      <w:rPr>
        <w:rFonts w:ascii="Symbol" w:hAnsi="Symbol" w:hint="default"/>
      </w:rPr>
    </w:lvl>
    <w:lvl w:ilvl="7" w:tplc="241A0003" w:tentative="1">
      <w:start w:val="1"/>
      <w:numFmt w:val="bullet"/>
      <w:lvlText w:val="o"/>
      <w:lvlJc w:val="left"/>
      <w:pPr>
        <w:ind w:left="5860" w:hanging="360"/>
      </w:pPr>
      <w:rPr>
        <w:rFonts w:ascii="Courier New" w:hAnsi="Courier New" w:cs="Courier New" w:hint="default"/>
      </w:rPr>
    </w:lvl>
    <w:lvl w:ilvl="8" w:tplc="241A0005" w:tentative="1">
      <w:start w:val="1"/>
      <w:numFmt w:val="bullet"/>
      <w:lvlText w:val=""/>
      <w:lvlJc w:val="left"/>
      <w:pPr>
        <w:ind w:left="6580" w:hanging="360"/>
      </w:pPr>
      <w:rPr>
        <w:rFonts w:ascii="Wingdings" w:hAnsi="Wingdings" w:hint="default"/>
      </w:rPr>
    </w:lvl>
  </w:abstractNum>
  <w:abstractNum w:abstractNumId="10" w15:restartNumberingAfterBreak="0">
    <w:nsid w:val="28DC3047"/>
    <w:multiLevelType w:val="hybridMultilevel"/>
    <w:tmpl w:val="4BCC4480"/>
    <w:lvl w:ilvl="0" w:tplc="53403FE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3861C8"/>
    <w:multiLevelType w:val="hybridMultilevel"/>
    <w:tmpl w:val="1082B228"/>
    <w:lvl w:ilvl="0" w:tplc="241A0001">
      <w:start w:val="1"/>
      <w:numFmt w:val="bullet"/>
      <w:lvlText w:val=""/>
      <w:lvlJc w:val="left"/>
      <w:pPr>
        <w:ind w:left="1713" w:hanging="360"/>
      </w:pPr>
      <w:rPr>
        <w:rFonts w:ascii="Symbol" w:hAnsi="Symbol" w:hint="default"/>
      </w:rPr>
    </w:lvl>
    <w:lvl w:ilvl="1" w:tplc="241A0003" w:tentative="1">
      <w:start w:val="1"/>
      <w:numFmt w:val="bullet"/>
      <w:lvlText w:val="o"/>
      <w:lvlJc w:val="left"/>
      <w:pPr>
        <w:ind w:left="2433" w:hanging="360"/>
      </w:pPr>
      <w:rPr>
        <w:rFonts w:ascii="Courier New" w:hAnsi="Courier New" w:cs="Courier New" w:hint="default"/>
      </w:rPr>
    </w:lvl>
    <w:lvl w:ilvl="2" w:tplc="241A0005" w:tentative="1">
      <w:start w:val="1"/>
      <w:numFmt w:val="bullet"/>
      <w:lvlText w:val=""/>
      <w:lvlJc w:val="left"/>
      <w:pPr>
        <w:ind w:left="3153" w:hanging="360"/>
      </w:pPr>
      <w:rPr>
        <w:rFonts w:ascii="Wingdings" w:hAnsi="Wingdings" w:hint="default"/>
      </w:rPr>
    </w:lvl>
    <w:lvl w:ilvl="3" w:tplc="241A0001" w:tentative="1">
      <w:start w:val="1"/>
      <w:numFmt w:val="bullet"/>
      <w:lvlText w:val=""/>
      <w:lvlJc w:val="left"/>
      <w:pPr>
        <w:ind w:left="3873" w:hanging="360"/>
      </w:pPr>
      <w:rPr>
        <w:rFonts w:ascii="Symbol" w:hAnsi="Symbol" w:hint="default"/>
      </w:rPr>
    </w:lvl>
    <w:lvl w:ilvl="4" w:tplc="241A0003" w:tentative="1">
      <w:start w:val="1"/>
      <w:numFmt w:val="bullet"/>
      <w:lvlText w:val="o"/>
      <w:lvlJc w:val="left"/>
      <w:pPr>
        <w:ind w:left="4593" w:hanging="360"/>
      </w:pPr>
      <w:rPr>
        <w:rFonts w:ascii="Courier New" w:hAnsi="Courier New" w:cs="Courier New" w:hint="default"/>
      </w:rPr>
    </w:lvl>
    <w:lvl w:ilvl="5" w:tplc="241A0005" w:tentative="1">
      <w:start w:val="1"/>
      <w:numFmt w:val="bullet"/>
      <w:lvlText w:val=""/>
      <w:lvlJc w:val="left"/>
      <w:pPr>
        <w:ind w:left="5313" w:hanging="360"/>
      </w:pPr>
      <w:rPr>
        <w:rFonts w:ascii="Wingdings" w:hAnsi="Wingdings" w:hint="default"/>
      </w:rPr>
    </w:lvl>
    <w:lvl w:ilvl="6" w:tplc="241A0001" w:tentative="1">
      <w:start w:val="1"/>
      <w:numFmt w:val="bullet"/>
      <w:lvlText w:val=""/>
      <w:lvlJc w:val="left"/>
      <w:pPr>
        <w:ind w:left="6033" w:hanging="360"/>
      </w:pPr>
      <w:rPr>
        <w:rFonts w:ascii="Symbol" w:hAnsi="Symbol" w:hint="default"/>
      </w:rPr>
    </w:lvl>
    <w:lvl w:ilvl="7" w:tplc="241A0003" w:tentative="1">
      <w:start w:val="1"/>
      <w:numFmt w:val="bullet"/>
      <w:lvlText w:val="o"/>
      <w:lvlJc w:val="left"/>
      <w:pPr>
        <w:ind w:left="6753" w:hanging="360"/>
      </w:pPr>
      <w:rPr>
        <w:rFonts w:ascii="Courier New" w:hAnsi="Courier New" w:cs="Courier New" w:hint="default"/>
      </w:rPr>
    </w:lvl>
    <w:lvl w:ilvl="8" w:tplc="241A0005" w:tentative="1">
      <w:start w:val="1"/>
      <w:numFmt w:val="bullet"/>
      <w:lvlText w:val=""/>
      <w:lvlJc w:val="left"/>
      <w:pPr>
        <w:ind w:left="7473" w:hanging="360"/>
      </w:pPr>
      <w:rPr>
        <w:rFonts w:ascii="Wingdings" w:hAnsi="Wingdings" w:hint="default"/>
      </w:rPr>
    </w:lvl>
  </w:abstractNum>
  <w:abstractNum w:abstractNumId="12" w15:restartNumberingAfterBreak="0">
    <w:nsid w:val="2A640B31"/>
    <w:multiLevelType w:val="hybridMultilevel"/>
    <w:tmpl w:val="9404F2FE"/>
    <w:lvl w:ilvl="0" w:tplc="7C16F76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7D3277"/>
    <w:multiLevelType w:val="hybridMultilevel"/>
    <w:tmpl w:val="80746146"/>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4" w15:restartNumberingAfterBreak="0">
    <w:nsid w:val="2E5111EE"/>
    <w:multiLevelType w:val="hybridMultilevel"/>
    <w:tmpl w:val="352A1CE8"/>
    <w:lvl w:ilvl="0" w:tplc="23B4FE48">
      <w:start w:val="1"/>
      <w:numFmt w:val="bullet"/>
      <w:lvlText w:val="-"/>
      <w:lvlJc w:val="left"/>
      <w:pPr>
        <w:ind w:left="1440" w:hanging="360"/>
      </w:pPr>
      <w:rPr>
        <w:rFonts w:ascii="Calibri" w:hAnsi="Calibr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38943872"/>
    <w:multiLevelType w:val="hybridMultilevel"/>
    <w:tmpl w:val="5E86B91E"/>
    <w:lvl w:ilvl="0" w:tplc="30E4162A">
      <w:start w:val="1"/>
      <w:numFmt w:val="decimal"/>
      <w:lvlText w:val="%1."/>
      <w:lvlJc w:val="left"/>
      <w:pPr>
        <w:ind w:left="720" w:hanging="360"/>
      </w:pPr>
      <w:rPr>
        <w:rFonts w:hint="default"/>
        <w:color w:val="auto"/>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6" w15:restartNumberingAfterBreak="0">
    <w:nsid w:val="39454887"/>
    <w:multiLevelType w:val="hybridMultilevel"/>
    <w:tmpl w:val="79DC7650"/>
    <w:lvl w:ilvl="0" w:tplc="5E94A956">
      <w:start w:val="1"/>
      <w:numFmt w:val="decimal"/>
      <w:pStyle w:val="Naslov3"/>
      <w:lvlText w:val="3.1.%1."/>
      <w:lvlJc w:val="left"/>
      <w:pPr>
        <w:ind w:left="72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7" w15:restartNumberingAfterBreak="0">
    <w:nsid w:val="47984A0C"/>
    <w:multiLevelType w:val="hybridMultilevel"/>
    <w:tmpl w:val="F0F223D6"/>
    <w:lvl w:ilvl="0" w:tplc="76CAAEC0">
      <w:start w:val="1"/>
      <w:numFmt w:val="decimal"/>
      <w:lvlText w:val="%1."/>
      <w:lvlJc w:val="left"/>
      <w:pPr>
        <w:ind w:left="720" w:hanging="360"/>
      </w:pPr>
      <w:rPr>
        <w:rFonts w:hint="default"/>
        <w:sz w:val="22"/>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7F79C5"/>
    <w:multiLevelType w:val="hybridMultilevel"/>
    <w:tmpl w:val="9176C9EC"/>
    <w:lvl w:ilvl="0" w:tplc="241A000F">
      <w:start w:val="1"/>
      <w:numFmt w:val="decimal"/>
      <w:lvlText w:val="%1."/>
      <w:lvlJc w:val="left"/>
      <w:pPr>
        <w:ind w:left="720" w:hanging="360"/>
      </w:p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9" w15:restartNumberingAfterBreak="0">
    <w:nsid w:val="4B84471E"/>
    <w:multiLevelType w:val="hybridMultilevel"/>
    <w:tmpl w:val="30E0703A"/>
    <w:lvl w:ilvl="0" w:tplc="F59038C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D8F2D79"/>
    <w:multiLevelType w:val="multilevel"/>
    <w:tmpl w:val="0E9A7CFE"/>
    <w:lvl w:ilvl="0">
      <w:start w:val="1"/>
      <w:numFmt w:val="decimal"/>
      <w:pStyle w:val="Naslov1"/>
      <w:lvlText w:val="%1."/>
      <w:lvlJc w:val="left"/>
      <w:pPr>
        <w:ind w:left="360" w:hanging="360"/>
      </w:pPr>
      <w:rPr>
        <w:rFonts w:ascii="Arial" w:hAnsi="Arial" w:hint="default"/>
        <w:b/>
        <w:i w:val="0"/>
        <w:color w:val="auto"/>
        <w:sz w:val="22"/>
        <w:szCs w:val="24"/>
      </w:rPr>
    </w:lvl>
    <w:lvl w:ilvl="1">
      <w:start w:val="1"/>
      <w:numFmt w:val="decimal"/>
      <w:lvlText w:val="%1.%2"/>
      <w:lvlJc w:val="left"/>
      <w:pPr>
        <w:ind w:left="576" w:hanging="576"/>
      </w:pPr>
      <w:rPr>
        <w:rFonts w:cs="Times New Roman"/>
        <w:b/>
        <w:bCs w:val="0"/>
        <w:i w:val="0"/>
        <w:iCs w:val="0"/>
        <w:caps w:val="0"/>
        <w:smallCaps w:val="0"/>
        <w:strike w:val="0"/>
        <w:dstrike w:val="0"/>
        <w:noProof w:val="0"/>
        <w:vanish w:val="0"/>
        <w:color w:val="0000CC"/>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21" w15:restartNumberingAfterBreak="0">
    <w:nsid w:val="4E9577F2"/>
    <w:multiLevelType w:val="hybridMultilevel"/>
    <w:tmpl w:val="93D4958C"/>
    <w:lvl w:ilvl="0" w:tplc="F59038C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F90141E"/>
    <w:multiLevelType w:val="hybridMultilevel"/>
    <w:tmpl w:val="E3FA7712"/>
    <w:lvl w:ilvl="0" w:tplc="7C16F766">
      <w:start w:val="1"/>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53C86B8A"/>
    <w:multiLevelType w:val="hybridMultilevel"/>
    <w:tmpl w:val="A0CC1902"/>
    <w:lvl w:ilvl="0" w:tplc="CC9867BC">
      <w:start w:val="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95F5499"/>
    <w:multiLevelType w:val="hybridMultilevel"/>
    <w:tmpl w:val="6BF05B14"/>
    <w:lvl w:ilvl="0" w:tplc="0409000F">
      <w:start w:val="1"/>
      <w:numFmt w:val="decimal"/>
      <w:lvlText w:val="%1."/>
      <w:lvlJc w:val="left"/>
      <w:pPr>
        <w:ind w:left="862" w:hanging="360"/>
      </w:p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25" w15:restartNumberingAfterBreak="0">
    <w:nsid w:val="5A053F7F"/>
    <w:multiLevelType w:val="hybridMultilevel"/>
    <w:tmpl w:val="5068FEF2"/>
    <w:lvl w:ilvl="0" w:tplc="82B8300E">
      <w:start w:val="1"/>
      <w:numFmt w:val="bullet"/>
      <w:lvlText w:val=""/>
      <w:lvlJc w:val="left"/>
      <w:pPr>
        <w:ind w:left="720" w:hanging="360"/>
      </w:pPr>
      <w:rPr>
        <w:rFonts w:ascii="Symbol" w:hAnsi="Symbol" w:hint="default"/>
        <w:color w:val="C00000"/>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6" w15:restartNumberingAfterBreak="0">
    <w:nsid w:val="5BEB03CE"/>
    <w:multiLevelType w:val="multilevel"/>
    <w:tmpl w:val="FD6CBB40"/>
    <w:lvl w:ilvl="0">
      <w:start w:val="1"/>
      <w:numFmt w:val="decimal"/>
      <w:lvlText w:val="%1."/>
      <w:lvlJc w:val="left"/>
      <w:pPr>
        <w:ind w:left="720" w:hanging="360"/>
      </w:pPr>
    </w:lvl>
    <w:lvl w:ilvl="1">
      <w:start w:val="2"/>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628439E6"/>
    <w:multiLevelType w:val="hybridMultilevel"/>
    <w:tmpl w:val="6BF05B14"/>
    <w:lvl w:ilvl="0" w:tplc="0409000F">
      <w:start w:val="1"/>
      <w:numFmt w:val="decimal"/>
      <w:lvlText w:val="%1."/>
      <w:lvlJc w:val="left"/>
      <w:pPr>
        <w:ind w:left="862" w:hanging="360"/>
      </w:p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28" w15:restartNumberingAfterBreak="0">
    <w:nsid w:val="6B72389B"/>
    <w:multiLevelType w:val="hybridMultilevel"/>
    <w:tmpl w:val="F48C64EE"/>
    <w:lvl w:ilvl="0" w:tplc="82B8300E">
      <w:start w:val="1"/>
      <w:numFmt w:val="bullet"/>
      <w:lvlText w:val=""/>
      <w:lvlJc w:val="left"/>
      <w:pPr>
        <w:ind w:left="360" w:hanging="360"/>
      </w:pPr>
      <w:rPr>
        <w:rFonts w:ascii="Symbol" w:hAnsi="Symbol" w:hint="default"/>
        <w:color w:val="C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D676537"/>
    <w:multiLevelType w:val="hybridMultilevel"/>
    <w:tmpl w:val="5D3E73F4"/>
    <w:lvl w:ilvl="0" w:tplc="7C16F766">
      <w:start w:val="1"/>
      <w:numFmt w:val="bullet"/>
      <w:lvlText w:val="-"/>
      <w:lvlJc w:val="left"/>
      <w:pPr>
        <w:ind w:left="990" w:hanging="360"/>
      </w:pPr>
      <w:rPr>
        <w:rFonts w:ascii="Arial" w:eastAsia="Times New Roman"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30" w15:restartNumberingAfterBreak="0">
    <w:nsid w:val="6EC728E2"/>
    <w:multiLevelType w:val="hybridMultilevel"/>
    <w:tmpl w:val="3182CB9A"/>
    <w:lvl w:ilvl="0" w:tplc="50948F54">
      <w:start w:val="1"/>
      <w:numFmt w:val="bullet"/>
      <w:lvlText w:val=""/>
      <w:lvlJc w:val="left"/>
      <w:pPr>
        <w:ind w:left="54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AA5778"/>
    <w:multiLevelType w:val="hybridMultilevel"/>
    <w:tmpl w:val="D6306B00"/>
    <w:lvl w:ilvl="0" w:tplc="2EAA7BFC">
      <w:start w:val="1"/>
      <w:numFmt w:val="decimal"/>
      <w:pStyle w:val="Naslov2"/>
      <w:lvlText w:val="3.%1."/>
      <w:lvlJc w:val="left"/>
      <w:pPr>
        <w:ind w:left="720" w:hanging="360"/>
      </w:pPr>
      <w:rPr>
        <w:rFonts w:hint="default"/>
        <w:color w:val="auto"/>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32" w15:restartNumberingAfterBreak="0">
    <w:nsid w:val="78AD5C63"/>
    <w:multiLevelType w:val="hybridMultilevel"/>
    <w:tmpl w:val="E796230A"/>
    <w:lvl w:ilvl="0" w:tplc="241A0001">
      <w:start w:val="1"/>
      <w:numFmt w:val="bullet"/>
      <w:lvlText w:val=""/>
      <w:lvlJc w:val="left"/>
      <w:pPr>
        <w:ind w:left="1440" w:hanging="360"/>
      </w:pPr>
      <w:rPr>
        <w:rFonts w:ascii="Symbol" w:hAnsi="Symbol" w:hint="default"/>
      </w:rPr>
    </w:lvl>
    <w:lvl w:ilvl="1" w:tplc="241A0003" w:tentative="1">
      <w:start w:val="1"/>
      <w:numFmt w:val="bullet"/>
      <w:lvlText w:val="o"/>
      <w:lvlJc w:val="left"/>
      <w:pPr>
        <w:ind w:left="2160" w:hanging="360"/>
      </w:pPr>
      <w:rPr>
        <w:rFonts w:ascii="Courier New" w:hAnsi="Courier New" w:cs="Courier New" w:hint="default"/>
      </w:rPr>
    </w:lvl>
    <w:lvl w:ilvl="2" w:tplc="241A0005" w:tentative="1">
      <w:start w:val="1"/>
      <w:numFmt w:val="bullet"/>
      <w:lvlText w:val=""/>
      <w:lvlJc w:val="left"/>
      <w:pPr>
        <w:ind w:left="2880" w:hanging="360"/>
      </w:pPr>
      <w:rPr>
        <w:rFonts w:ascii="Wingdings" w:hAnsi="Wingdings" w:hint="default"/>
      </w:rPr>
    </w:lvl>
    <w:lvl w:ilvl="3" w:tplc="241A0001" w:tentative="1">
      <w:start w:val="1"/>
      <w:numFmt w:val="bullet"/>
      <w:lvlText w:val=""/>
      <w:lvlJc w:val="left"/>
      <w:pPr>
        <w:ind w:left="3600" w:hanging="360"/>
      </w:pPr>
      <w:rPr>
        <w:rFonts w:ascii="Symbol" w:hAnsi="Symbol" w:hint="default"/>
      </w:rPr>
    </w:lvl>
    <w:lvl w:ilvl="4" w:tplc="241A0003" w:tentative="1">
      <w:start w:val="1"/>
      <w:numFmt w:val="bullet"/>
      <w:lvlText w:val="o"/>
      <w:lvlJc w:val="left"/>
      <w:pPr>
        <w:ind w:left="4320" w:hanging="360"/>
      </w:pPr>
      <w:rPr>
        <w:rFonts w:ascii="Courier New" w:hAnsi="Courier New" w:cs="Courier New" w:hint="default"/>
      </w:rPr>
    </w:lvl>
    <w:lvl w:ilvl="5" w:tplc="241A0005" w:tentative="1">
      <w:start w:val="1"/>
      <w:numFmt w:val="bullet"/>
      <w:lvlText w:val=""/>
      <w:lvlJc w:val="left"/>
      <w:pPr>
        <w:ind w:left="5040" w:hanging="360"/>
      </w:pPr>
      <w:rPr>
        <w:rFonts w:ascii="Wingdings" w:hAnsi="Wingdings" w:hint="default"/>
      </w:rPr>
    </w:lvl>
    <w:lvl w:ilvl="6" w:tplc="241A0001" w:tentative="1">
      <w:start w:val="1"/>
      <w:numFmt w:val="bullet"/>
      <w:lvlText w:val=""/>
      <w:lvlJc w:val="left"/>
      <w:pPr>
        <w:ind w:left="5760" w:hanging="360"/>
      </w:pPr>
      <w:rPr>
        <w:rFonts w:ascii="Symbol" w:hAnsi="Symbol" w:hint="default"/>
      </w:rPr>
    </w:lvl>
    <w:lvl w:ilvl="7" w:tplc="241A0003" w:tentative="1">
      <w:start w:val="1"/>
      <w:numFmt w:val="bullet"/>
      <w:lvlText w:val="o"/>
      <w:lvlJc w:val="left"/>
      <w:pPr>
        <w:ind w:left="6480" w:hanging="360"/>
      </w:pPr>
      <w:rPr>
        <w:rFonts w:ascii="Courier New" w:hAnsi="Courier New" w:cs="Courier New" w:hint="default"/>
      </w:rPr>
    </w:lvl>
    <w:lvl w:ilvl="8" w:tplc="241A0005" w:tentative="1">
      <w:start w:val="1"/>
      <w:numFmt w:val="bullet"/>
      <w:lvlText w:val=""/>
      <w:lvlJc w:val="left"/>
      <w:pPr>
        <w:ind w:left="7200" w:hanging="360"/>
      </w:pPr>
      <w:rPr>
        <w:rFonts w:ascii="Wingdings" w:hAnsi="Wingdings" w:hint="default"/>
      </w:rPr>
    </w:lvl>
  </w:abstractNum>
  <w:abstractNum w:abstractNumId="33" w15:restartNumberingAfterBreak="0">
    <w:nsid w:val="79D06EE6"/>
    <w:multiLevelType w:val="hybridMultilevel"/>
    <w:tmpl w:val="5E0C5B9E"/>
    <w:lvl w:ilvl="0" w:tplc="23B4FE48">
      <w:start w:val="1"/>
      <w:numFmt w:val="bullet"/>
      <w:lvlText w:val="-"/>
      <w:lvlJc w:val="left"/>
      <w:pPr>
        <w:ind w:left="720" w:hanging="360"/>
      </w:pPr>
      <w:rPr>
        <w:rFonts w:ascii="Calibri" w:hAnsi="Calibri"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34" w15:restartNumberingAfterBreak="0">
    <w:nsid w:val="7AD766B5"/>
    <w:multiLevelType w:val="hybridMultilevel"/>
    <w:tmpl w:val="F7320110"/>
    <w:lvl w:ilvl="0" w:tplc="CC9867BC">
      <w:start w:val="1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
  </w:num>
  <w:num w:numId="2">
    <w:abstractNumId w:val="20"/>
  </w:num>
  <w:num w:numId="3">
    <w:abstractNumId w:val="31"/>
  </w:num>
  <w:num w:numId="4">
    <w:abstractNumId w:val="16"/>
  </w:num>
  <w:num w:numId="5">
    <w:abstractNumId w:val="28"/>
  </w:num>
  <w:num w:numId="6">
    <w:abstractNumId w:val="22"/>
  </w:num>
  <w:num w:numId="7">
    <w:abstractNumId w:val="5"/>
  </w:num>
  <w:num w:numId="8">
    <w:abstractNumId w:val="6"/>
  </w:num>
  <w:num w:numId="9">
    <w:abstractNumId w:val="17"/>
  </w:num>
  <w:num w:numId="10">
    <w:abstractNumId w:val="26"/>
  </w:num>
  <w:num w:numId="11">
    <w:abstractNumId w:val="19"/>
  </w:num>
  <w:num w:numId="12">
    <w:abstractNumId w:val="21"/>
  </w:num>
  <w:num w:numId="13">
    <w:abstractNumId w:val="12"/>
  </w:num>
  <w:num w:numId="14">
    <w:abstractNumId w:val="4"/>
  </w:num>
  <w:num w:numId="15">
    <w:abstractNumId w:val="15"/>
  </w:num>
  <w:num w:numId="16">
    <w:abstractNumId w:val="2"/>
  </w:num>
  <w:num w:numId="17">
    <w:abstractNumId w:val="8"/>
  </w:num>
  <w:num w:numId="18">
    <w:abstractNumId w:val="20"/>
  </w:num>
  <w:num w:numId="19">
    <w:abstractNumId w:val="13"/>
  </w:num>
  <w:num w:numId="20">
    <w:abstractNumId w:val="25"/>
  </w:num>
  <w:num w:numId="21">
    <w:abstractNumId w:val="10"/>
  </w:num>
  <w:num w:numId="22">
    <w:abstractNumId w:val="1"/>
  </w:num>
  <w:num w:numId="23">
    <w:abstractNumId w:val="24"/>
  </w:num>
  <w:num w:numId="24">
    <w:abstractNumId w:val="34"/>
  </w:num>
  <w:num w:numId="25">
    <w:abstractNumId w:val="27"/>
  </w:num>
  <w:num w:numId="26">
    <w:abstractNumId w:val="7"/>
  </w:num>
  <w:num w:numId="27">
    <w:abstractNumId w:val="30"/>
  </w:num>
  <w:num w:numId="28">
    <w:abstractNumId w:val="23"/>
  </w:num>
  <w:num w:numId="29">
    <w:abstractNumId w:val="29"/>
  </w:num>
  <w:num w:numId="30">
    <w:abstractNumId w:val="14"/>
  </w:num>
  <w:num w:numId="31">
    <w:abstractNumId w:val="11"/>
  </w:num>
  <w:num w:numId="32">
    <w:abstractNumId w:val="33"/>
  </w:num>
  <w:num w:numId="33">
    <w:abstractNumId w:val="0"/>
  </w:num>
  <w:num w:numId="34">
    <w:abstractNumId w:val="9"/>
  </w:num>
  <w:num w:numId="35">
    <w:abstractNumId w:val="18"/>
  </w:num>
  <w:num w:numId="36">
    <w:abstractNumId w:val="3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7643"/>
    <w:rsid w:val="000046D7"/>
    <w:rsid w:val="0001221E"/>
    <w:rsid w:val="00021410"/>
    <w:rsid w:val="00026029"/>
    <w:rsid w:val="00026502"/>
    <w:rsid w:val="000274E7"/>
    <w:rsid w:val="00033AF3"/>
    <w:rsid w:val="000343BC"/>
    <w:rsid w:val="00040A7E"/>
    <w:rsid w:val="000447A9"/>
    <w:rsid w:val="00046BCA"/>
    <w:rsid w:val="0005024D"/>
    <w:rsid w:val="00053D3E"/>
    <w:rsid w:val="00055988"/>
    <w:rsid w:val="00060801"/>
    <w:rsid w:val="00066682"/>
    <w:rsid w:val="00071402"/>
    <w:rsid w:val="000775B6"/>
    <w:rsid w:val="00085AF5"/>
    <w:rsid w:val="000861F8"/>
    <w:rsid w:val="00086DBE"/>
    <w:rsid w:val="00090C41"/>
    <w:rsid w:val="00091E1A"/>
    <w:rsid w:val="00095C92"/>
    <w:rsid w:val="000A0731"/>
    <w:rsid w:val="000A1BA2"/>
    <w:rsid w:val="000A3CB5"/>
    <w:rsid w:val="000A42FA"/>
    <w:rsid w:val="000A4AA6"/>
    <w:rsid w:val="000A5B90"/>
    <w:rsid w:val="000C0974"/>
    <w:rsid w:val="000C3683"/>
    <w:rsid w:val="000C7B76"/>
    <w:rsid w:val="000D0AC2"/>
    <w:rsid w:val="000D0FC7"/>
    <w:rsid w:val="000D10ED"/>
    <w:rsid w:val="000D3D28"/>
    <w:rsid w:val="000D60E9"/>
    <w:rsid w:val="000D7AA0"/>
    <w:rsid w:val="000E01EC"/>
    <w:rsid w:val="000E17EE"/>
    <w:rsid w:val="000E248E"/>
    <w:rsid w:val="000E34BC"/>
    <w:rsid w:val="000E5476"/>
    <w:rsid w:val="000E7475"/>
    <w:rsid w:val="000F04A5"/>
    <w:rsid w:val="000F5B4D"/>
    <w:rsid w:val="000F640A"/>
    <w:rsid w:val="00107EAE"/>
    <w:rsid w:val="00120EA8"/>
    <w:rsid w:val="00121F0A"/>
    <w:rsid w:val="0012232A"/>
    <w:rsid w:val="00127B2C"/>
    <w:rsid w:val="0013563C"/>
    <w:rsid w:val="00142AB7"/>
    <w:rsid w:val="0014668F"/>
    <w:rsid w:val="00154F8E"/>
    <w:rsid w:val="00156DB8"/>
    <w:rsid w:val="001606EF"/>
    <w:rsid w:val="00160BDB"/>
    <w:rsid w:val="00162F30"/>
    <w:rsid w:val="00165B67"/>
    <w:rsid w:val="00172F90"/>
    <w:rsid w:val="00174795"/>
    <w:rsid w:val="00175B47"/>
    <w:rsid w:val="00175FAC"/>
    <w:rsid w:val="00180CA4"/>
    <w:rsid w:val="00182B37"/>
    <w:rsid w:val="00185DC9"/>
    <w:rsid w:val="00187B54"/>
    <w:rsid w:val="00193510"/>
    <w:rsid w:val="001953D3"/>
    <w:rsid w:val="00196207"/>
    <w:rsid w:val="00197F80"/>
    <w:rsid w:val="001A715D"/>
    <w:rsid w:val="001B0894"/>
    <w:rsid w:val="001B0CD7"/>
    <w:rsid w:val="001B33DD"/>
    <w:rsid w:val="001B3CCC"/>
    <w:rsid w:val="001B4ABA"/>
    <w:rsid w:val="001B5245"/>
    <w:rsid w:val="001C3956"/>
    <w:rsid w:val="001D42A9"/>
    <w:rsid w:val="001E0F23"/>
    <w:rsid w:val="001F5928"/>
    <w:rsid w:val="0020119C"/>
    <w:rsid w:val="00207BE3"/>
    <w:rsid w:val="00216812"/>
    <w:rsid w:val="00217689"/>
    <w:rsid w:val="00222037"/>
    <w:rsid w:val="002324D7"/>
    <w:rsid w:val="00232C9C"/>
    <w:rsid w:val="00233AC8"/>
    <w:rsid w:val="002364D2"/>
    <w:rsid w:val="00243FF9"/>
    <w:rsid w:val="002509A5"/>
    <w:rsid w:val="00260FFE"/>
    <w:rsid w:val="00270294"/>
    <w:rsid w:val="002707F9"/>
    <w:rsid w:val="00281E0C"/>
    <w:rsid w:val="00284F33"/>
    <w:rsid w:val="00287EAF"/>
    <w:rsid w:val="0029175C"/>
    <w:rsid w:val="00292363"/>
    <w:rsid w:val="00294186"/>
    <w:rsid w:val="002B1043"/>
    <w:rsid w:val="002B2E49"/>
    <w:rsid w:val="002B5870"/>
    <w:rsid w:val="002C600B"/>
    <w:rsid w:val="002D3198"/>
    <w:rsid w:val="002D666C"/>
    <w:rsid w:val="002E057B"/>
    <w:rsid w:val="002E504E"/>
    <w:rsid w:val="002E56BA"/>
    <w:rsid w:val="002E65E8"/>
    <w:rsid w:val="00301334"/>
    <w:rsid w:val="003017DB"/>
    <w:rsid w:val="0030614B"/>
    <w:rsid w:val="00311A60"/>
    <w:rsid w:val="00314F19"/>
    <w:rsid w:val="003153D7"/>
    <w:rsid w:val="00325405"/>
    <w:rsid w:val="00335BF2"/>
    <w:rsid w:val="003506B7"/>
    <w:rsid w:val="00352A1A"/>
    <w:rsid w:val="00354579"/>
    <w:rsid w:val="003555D4"/>
    <w:rsid w:val="00355A22"/>
    <w:rsid w:val="003616B1"/>
    <w:rsid w:val="00362C6F"/>
    <w:rsid w:val="00365515"/>
    <w:rsid w:val="00367856"/>
    <w:rsid w:val="00380895"/>
    <w:rsid w:val="00386685"/>
    <w:rsid w:val="00391708"/>
    <w:rsid w:val="00395B53"/>
    <w:rsid w:val="003A16AD"/>
    <w:rsid w:val="003A61CE"/>
    <w:rsid w:val="003A63FA"/>
    <w:rsid w:val="003B65C9"/>
    <w:rsid w:val="003C5248"/>
    <w:rsid w:val="003C75BA"/>
    <w:rsid w:val="003D4D1D"/>
    <w:rsid w:val="003E0BD6"/>
    <w:rsid w:val="003E2567"/>
    <w:rsid w:val="003E54AE"/>
    <w:rsid w:val="003E6C8D"/>
    <w:rsid w:val="003F044B"/>
    <w:rsid w:val="003F5244"/>
    <w:rsid w:val="00410419"/>
    <w:rsid w:val="004109F3"/>
    <w:rsid w:val="00423F3D"/>
    <w:rsid w:val="0042620E"/>
    <w:rsid w:val="00431654"/>
    <w:rsid w:val="004319F7"/>
    <w:rsid w:val="00433CE1"/>
    <w:rsid w:val="00436BF1"/>
    <w:rsid w:val="004406E5"/>
    <w:rsid w:val="004474AA"/>
    <w:rsid w:val="00447FC3"/>
    <w:rsid w:val="00450BE5"/>
    <w:rsid w:val="004521B2"/>
    <w:rsid w:val="00456727"/>
    <w:rsid w:val="004612B0"/>
    <w:rsid w:val="00462534"/>
    <w:rsid w:val="00464416"/>
    <w:rsid w:val="004730C6"/>
    <w:rsid w:val="004779BC"/>
    <w:rsid w:val="00477F7F"/>
    <w:rsid w:val="004807FC"/>
    <w:rsid w:val="004826E0"/>
    <w:rsid w:val="004966EE"/>
    <w:rsid w:val="00496E0F"/>
    <w:rsid w:val="004B00C3"/>
    <w:rsid w:val="004B04DD"/>
    <w:rsid w:val="004D3647"/>
    <w:rsid w:val="004D5005"/>
    <w:rsid w:val="004D6921"/>
    <w:rsid w:val="004E42C9"/>
    <w:rsid w:val="004F1D48"/>
    <w:rsid w:val="004F2F5F"/>
    <w:rsid w:val="004F3C7C"/>
    <w:rsid w:val="004F453B"/>
    <w:rsid w:val="004F7F5B"/>
    <w:rsid w:val="00501FE6"/>
    <w:rsid w:val="00511162"/>
    <w:rsid w:val="00513591"/>
    <w:rsid w:val="005249CA"/>
    <w:rsid w:val="00526868"/>
    <w:rsid w:val="005354AB"/>
    <w:rsid w:val="00535FAF"/>
    <w:rsid w:val="00551847"/>
    <w:rsid w:val="00554ED7"/>
    <w:rsid w:val="005573D4"/>
    <w:rsid w:val="0056609E"/>
    <w:rsid w:val="0057188A"/>
    <w:rsid w:val="00572608"/>
    <w:rsid w:val="00575AC9"/>
    <w:rsid w:val="0058102F"/>
    <w:rsid w:val="0058363B"/>
    <w:rsid w:val="005A2ADF"/>
    <w:rsid w:val="005A450B"/>
    <w:rsid w:val="005A5E30"/>
    <w:rsid w:val="005B550E"/>
    <w:rsid w:val="005C57B1"/>
    <w:rsid w:val="005C7165"/>
    <w:rsid w:val="005D2680"/>
    <w:rsid w:val="005D3AD5"/>
    <w:rsid w:val="005D551F"/>
    <w:rsid w:val="005D5764"/>
    <w:rsid w:val="005D5DE5"/>
    <w:rsid w:val="005F0BF4"/>
    <w:rsid w:val="005F1806"/>
    <w:rsid w:val="005F30DD"/>
    <w:rsid w:val="005F4FA4"/>
    <w:rsid w:val="005F4FC6"/>
    <w:rsid w:val="005F5BD6"/>
    <w:rsid w:val="005F7C75"/>
    <w:rsid w:val="0060612E"/>
    <w:rsid w:val="00610069"/>
    <w:rsid w:val="00610776"/>
    <w:rsid w:val="00611948"/>
    <w:rsid w:val="00615CBB"/>
    <w:rsid w:val="006206DE"/>
    <w:rsid w:val="00621D41"/>
    <w:rsid w:val="00622973"/>
    <w:rsid w:val="00632F49"/>
    <w:rsid w:val="00642DE4"/>
    <w:rsid w:val="006446DF"/>
    <w:rsid w:val="00644986"/>
    <w:rsid w:val="00646C2C"/>
    <w:rsid w:val="00647C1C"/>
    <w:rsid w:val="00654E41"/>
    <w:rsid w:val="00660109"/>
    <w:rsid w:val="006602C2"/>
    <w:rsid w:val="00664F0A"/>
    <w:rsid w:val="006758D1"/>
    <w:rsid w:val="00675D3A"/>
    <w:rsid w:val="00692055"/>
    <w:rsid w:val="00695ED1"/>
    <w:rsid w:val="00696B9C"/>
    <w:rsid w:val="006A3BDC"/>
    <w:rsid w:val="006A5AE4"/>
    <w:rsid w:val="006A6AB7"/>
    <w:rsid w:val="006B6962"/>
    <w:rsid w:val="006C2BE4"/>
    <w:rsid w:val="006C5B82"/>
    <w:rsid w:val="006C7D36"/>
    <w:rsid w:val="006D3F7C"/>
    <w:rsid w:val="006E2907"/>
    <w:rsid w:val="006F0DDA"/>
    <w:rsid w:val="006F2362"/>
    <w:rsid w:val="006F599F"/>
    <w:rsid w:val="006F7491"/>
    <w:rsid w:val="00700DEC"/>
    <w:rsid w:val="00703615"/>
    <w:rsid w:val="00703C25"/>
    <w:rsid w:val="00706CEA"/>
    <w:rsid w:val="00716512"/>
    <w:rsid w:val="00716E5F"/>
    <w:rsid w:val="007234D5"/>
    <w:rsid w:val="007235D3"/>
    <w:rsid w:val="0072461D"/>
    <w:rsid w:val="00733644"/>
    <w:rsid w:val="007404ED"/>
    <w:rsid w:val="00741BE1"/>
    <w:rsid w:val="00743511"/>
    <w:rsid w:val="007442F0"/>
    <w:rsid w:val="00753D2B"/>
    <w:rsid w:val="007565EA"/>
    <w:rsid w:val="00760C98"/>
    <w:rsid w:val="00763368"/>
    <w:rsid w:val="00763A33"/>
    <w:rsid w:val="007703CD"/>
    <w:rsid w:val="007754C9"/>
    <w:rsid w:val="00776CDA"/>
    <w:rsid w:val="0077774E"/>
    <w:rsid w:val="0078193D"/>
    <w:rsid w:val="00782D5E"/>
    <w:rsid w:val="00785257"/>
    <w:rsid w:val="00786553"/>
    <w:rsid w:val="007A2856"/>
    <w:rsid w:val="007A3197"/>
    <w:rsid w:val="007B4025"/>
    <w:rsid w:val="007B7E3B"/>
    <w:rsid w:val="007D0BB5"/>
    <w:rsid w:val="007D55DD"/>
    <w:rsid w:val="007E0F1B"/>
    <w:rsid w:val="007E57ED"/>
    <w:rsid w:val="008003C1"/>
    <w:rsid w:val="00801E92"/>
    <w:rsid w:val="00823E29"/>
    <w:rsid w:val="008269C0"/>
    <w:rsid w:val="008274CB"/>
    <w:rsid w:val="00830E5E"/>
    <w:rsid w:val="00856C96"/>
    <w:rsid w:val="0086062F"/>
    <w:rsid w:val="0086435E"/>
    <w:rsid w:val="0087071D"/>
    <w:rsid w:val="008742AD"/>
    <w:rsid w:val="008760F9"/>
    <w:rsid w:val="00887906"/>
    <w:rsid w:val="00892399"/>
    <w:rsid w:val="008A026B"/>
    <w:rsid w:val="008A2935"/>
    <w:rsid w:val="008A32A1"/>
    <w:rsid w:val="008B056F"/>
    <w:rsid w:val="008B5DA2"/>
    <w:rsid w:val="008C5075"/>
    <w:rsid w:val="008D2C56"/>
    <w:rsid w:val="008D61D7"/>
    <w:rsid w:val="008D7300"/>
    <w:rsid w:val="008D7796"/>
    <w:rsid w:val="008E02AD"/>
    <w:rsid w:val="008E5853"/>
    <w:rsid w:val="008E7C4A"/>
    <w:rsid w:val="008F0284"/>
    <w:rsid w:val="008F57DE"/>
    <w:rsid w:val="0090362B"/>
    <w:rsid w:val="009039FF"/>
    <w:rsid w:val="00903FDB"/>
    <w:rsid w:val="00914153"/>
    <w:rsid w:val="00914B4F"/>
    <w:rsid w:val="009216F1"/>
    <w:rsid w:val="00923259"/>
    <w:rsid w:val="00935C7C"/>
    <w:rsid w:val="009401D5"/>
    <w:rsid w:val="00945F0C"/>
    <w:rsid w:val="0094658F"/>
    <w:rsid w:val="00947FAC"/>
    <w:rsid w:val="00951269"/>
    <w:rsid w:val="00951A04"/>
    <w:rsid w:val="00952E6C"/>
    <w:rsid w:val="00954450"/>
    <w:rsid w:val="00962BC2"/>
    <w:rsid w:val="00963FDA"/>
    <w:rsid w:val="00964F70"/>
    <w:rsid w:val="00965085"/>
    <w:rsid w:val="00966601"/>
    <w:rsid w:val="00973E5B"/>
    <w:rsid w:val="00977A51"/>
    <w:rsid w:val="0098218D"/>
    <w:rsid w:val="00983AEA"/>
    <w:rsid w:val="00986973"/>
    <w:rsid w:val="00995F31"/>
    <w:rsid w:val="00995FFD"/>
    <w:rsid w:val="009A32BB"/>
    <w:rsid w:val="009A4438"/>
    <w:rsid w:val="009B361A"/>
    <w:rsid w:val="009B38AE"/>
    <w:rsid w:val="009B4483"/>
    <w:rsid w:val="009B7643"/>
    <w:rsid w:val="009B79B2"/>
    <w:rsid w:val="009C250F"/>
    <w:rsid w:val="009C5321"/>
    <w:rsid w:val="009C6079"/>
    <w:rsid w:val="009D2460"/>
    <w:rsid w:val="009D27C0"/>
    <w:rsid w:val="009D2CD9"/>
    <w:rsid w:val="009D5340"/>
    <w:rsid w:val="009D61E7"/>
    <w:rsid w:val="009D75EE"/>
    <w:rsid w:val="009E0564"/>
    <w:rsid w:val="009E32C0"/>
    <w:rsid w:val="009E7DFB"/>
    <w:rsid w:val="009F6161"/>
    <w:rsid w:val="009F7A80"/>
    <w:rsid w:val="00A1207E"/>
    <w:rsid w:val="00A27C81"/>
    <w:rsid w:val="00A329AD"/>
    <w:rsid w:val="00A34F62"/>
    <w:rsid w:val="00A358E5"/>
    <w:rsid w:val="00A42581"/>
    <w:rsid w:val="00A42F12"/>
    <w:rsid w:val="00A43A43"/>
    <w:rsid w:val="00A47FC5"/>
    <w:rsid w:val="00A5237C"/>
    <w:rsid w:val="00A5335A"/>
    <w:rsid w:val="00A60FFC"/>
    <w:rsid w:val="00A638D8"/>
    <w:rsid w:val="00A67ABF"/>
    <w:rsid w:val="00A715B3"/>
    <w:rsid w:val="00A73FFE"/>
    <w:rsid w:val="00A741AC"/>
    <w:rsid w:val="00A74E62"/>
    <w:rsid w:val="00A75D38"/>
    <w:rsid w:val="00A777BA"/>
    <w:rsid w:val="00A82066"/>
    <w:rsid w:val="00A84494"/>
    <w:rsid w:val="00A86264"/>
    <w:rsid w:val="00A95CD7"/>
    <w:rsid w:val="00A97654"/>
    <w:rsid w:val="00AA408A"/>
    <w:rsid w:val="00AA4AC0"/>
    <w:rsid w:val="00AB66D2"/>
    <w:rsid w:val="00AB6EB0"/>
    <w:rsid w:val="00AC053B"/>
    <w:rsid w:val="00AC1A82"/>
    <w:rsid w:val="00AC461C"/>
    <w:rsid w:val="00AC47A0"/>
    <w:rsid w:val="00AC58E1"/>
    <w:rsid w:val="00AD03DE"/>
    <w:rsid w:val="00AD18F4"/>
    <w:rsid w:val="00AE4120"/>
    <w:rsid w:val="00AE5331"/>
    <w:rsid w:val="00AE5CCF"/>
    <w:rsid w:val="00AF6233"/>
    <w:rsid w:val="00B21AEA"/>
    <w:rsid w:val="00B23B1D"/>
    <w:rsid w:val="00B27859"/>
    <w:rsid w:val="00B3089C"/>
    <w:rsid w:val="00B4168F"/>
    <w:rsid w:val="00B42984"/>
    <w:rsid w:val="00B4644F"/>
    <w:rsid w:val="00B526EE"/>
    <w:rsid w:val="00B61FC6"/>
    <w:rsid w:val="00B64764"/>
    <w:rsid w:val="00B658DD"/>
    <w:rsid w:val="00B75B4F"/>
    <w:rsid w:val="00B83EB9"/>
    <w:rsid w:val="00B84657"/>
    <w:rsid w:val="00B84AC8"/>
    <w:rsid w:val="00B85193"/>
    <w:rsid w:val="00B95A24"/>
    <w:rsid w:val="00BB18DA"/>
    <w:rsid w:val="00BB4547"/>
    <w:rsid w:val="00BD090C"/>
    <w:rsid w:val="00BD55DD"/>
    <w:rsid w:val="00BD7D69"/>
    <w:rsid w:val="00BE2F94"/>
    <w:rsid w:val="00C029B4"/>
    <w:rsid w:val="00C2513E"/>
    <w:rsid w:val="00C30822"/>
    <w:rsid w:val="00C348FD"/>
    <w:rsid w:val="00C34C27"/>
    <w:rsid w:val="00C34FD6"/>
    <w:rsid w:val="00C37075"/>
    <w:rsid w:val="00C40A1C"/>
    <w:rsid w:val="00C47ED0"/>
    <w:rsid w:val="00C536BB"/>
    <w:rsid w:val="00C6286D"/>
    <w:rsid w:val="00C63650"/>
    <w:rsid w:val="00C63B9A"/>
    <w:rsid w:val="00C74F12"/>
    <w:rsid w:val="00C839DB"/>
    <w:rsid w:val="00C86A6E"/>
    <w:rsid w:val="00CA116D"/>
    <w:rsid w:val="00CA7BF5"/>
    <w:rsid w:val="00CB01D6"/>
    <w:rsid w:val="00CB1782"/>
    <w:rsid w:val="00CB4494"/>
    <w:rsid w:val="00CD4366"/>
    <w:rsid w:val="00CD5657"/>
    <w:rsid w:val="00CD6812"/>
    <w:rsid w:val="00CE5A7F"/>
    <w:rsid w:val="00CE67A4"/>
    <w:rsid w:val="00CE71E6"/>
    <w:rsid w:val="00CF26CC"/>
    <w:rsid w:val="00CF3133"/>
    <w:rsid w:val="00CF4B98"/>
    <w:rsid w:val="00D00DA5"/>
    <w:rsid w:val="00D10978"/>
    <w:rsid w:val="00D10CD3"/>
    <w:rsid w:val="00D11432"/>
    <w:rsid w:val="00D15A16"/>
    <w:rsid w:val="00D26364"/>
    <w:rsid w:val="00D3627A"/>
    <w:rsid w:val="00D36473"/>
    <w:rsid w:val="00D4141F"/>
    <w:rsid w:val="00D41E77"/>
    <w:rsid w:val="00D47103"/>
    <w:rsid w:val="00D53904"/>
    <w:rsid w:val="00D565B0"/>
    <w:rsid w:val="00D64D98"/>
    <w:rsid w:val="00D65AFD"/>
    <w:rsid w:val="00D71CDA"/>
    <w:rsid w:val="00D727B6"/>
    <w:rsid w:val="00D73BD8"/>
    <w:rsid w:val="00D74929"/>
    <w:rsid w:val="00D7616B"/>
    <w:rsid w:val="00D7776E"/>
    <w:rsid w:val="00D817BF"/>
    <w:rsid w:val="00D836DC"/>
    <w:rsid w:val="00D86034"/>
    <w:rsid w:val="00D95F46"/>
    <w:rsid w:val="00D97BCC"/>
    <w:rsid w:val="00D97CB7"/>
    <w:rsid w:val="00DA01B0"/>
    <w:rsid w:val="00DA0A63"/>
    <w:rsid w:val="00DA5822"/>
    <w:rsid w:val="00DA6B47"/>
    <w:rsid w:val="00DB25DC"/>
    <w:rsid w:val="00DB38E4"/>
    <w:rsid w:val="00DB42AE"/>
    <w:rsid w:val="00DD30B9"/>
    <w:rsid w:val="00DE4DEE"/>
    <w:rsid w:val="00E00788"/>
    <w:rsid w:val="00E00DDB"/>
    <w:rsid w:val="00E012BA"/>
    <w:rsid w:val="00E03D09"/>
    <w:rsid w:val="00E06B07"/>
    <w:rsid w:val="00E12BB4"/>
    <w:rsid w:val="00E13D86"/>
    <w:rsid w:val="00E144C7"/>
    <w:rsid w:val="00E14DA7"/>
    <w:rsid w:val="00E17163"/>
    <w:rsid w:val="00E17A31"/>
    <w:rsid w:val="00E25E5C"/>
    <w:rsid w:val="00E33FCB"/>
    <w:rsid w:val="00E43B73"/>
    <w:rsid w:val="00E46553"/>
    <w:rsid w:val="00E5406E"/>
    <w:rsid w:val="00E628BB"/>
    <w:rsid w:val="00E63126"/>
    <w:rsid w:val="00E73BD5"/>
    <w:rsid w:val="00E800DD"/>
    <w:rsid w:val="00E816C9"/>
    <w:rsid w:val="00E827B5"/>
    <w:rsid w:val="00E853D0"/>
    <w:rsid w:val="00E87A54"/>
    <w:rsid w:val="00E87D6F"/>
    <w:rsid w:val="00E90C6D"/>
    <w:rsid w:val="00E92939"/>
    <w:rsid w:val="00E95E87"/>
    <w:rsid w:val="00EA424C"/>
    <w:rsid w:val="00EA4C4D"/>
    <w:rsid w:val="00EB1AB7"/>
    <w:rsid w:val="00EB2BC8"/>
    <w:rsid w:val="00EC05EE"/>
    <w:rsid w:val="00ED0AB1"/>
    <w:rsid w:val="00ED6081"/>
    <w:rsid w:val="00EE25A6"/>
    <w:rsid w:val="00EE720E"/>
    <w:rsid w:val="00EE7EB6"/>
    <w:rsid w:val="00EF0334"/>
    <w:rsid w:val="00F00030"/>
    <w:rsid w:val="00F00F8F"/>
    <w:rsid w:val="00F01CDC"/>
    <w:rsid w:val="00F06287"/>
    <w:rsid w:val="00F16F2F"/>
    <w:rsid w:val="00F17E5E"/>
    <w:rsid w:val="00F2395A"/>
    <w:rsid w:val="00F23DFA"/>
    <w:rsid w:val="00F277CC"/>
    <w:rsid w:val="00F35FBC"/>
    <w:rsid w:val="00F4290E"/>
    <w:rsid w:val="00F46137"/>
    <w:rsid w:val="00F50CCE"/>
    <w:rsid w:val="00F51A12"/>
    <w:rsid w:val="00F5307B"/>
    <w:rsid w:val="00F554D6"/>
    <w:rsid w:val="00F56F67"/>
    <w:rsid w:val="00F60E85"/>
    <w:rsid w:val="00F63622"/>
    <w:rsid w:val="00F66810"/>
    <w:rsid w:val="00F67EF8"/>
    <w:rsid w:val="00F73741"/>
    <w:rsid w:val="00F7529A"/>
    <w:rsid w:val="00F76C1F"/>
    <w:rsid w:val="00F82897"/>
    <w:rsid w:val="00F839E4"/>
    <w:rsid w:val="00F84DEE"/>
    <w:rsid w:val="00F900F7"/>
    <w:rsid w:val="00FA244F"/>
    <w:rsid w:val="00FA5299"/>
    <w:rsid w:val="00FA6C7E"/>
    <w:rsid w:val="00FA7038"/>
    <w:rsid w:val="00FB40EB"/>
    <w:rsid w:val="00FC1915"/>
    <w:rsid w:val="00FC1AB3"/>
    <w:rsid w:val="00FD3CC0"/>
    <w:rsid w:val="00FE11E8"/>
    <w:rsid w:val="00FE2D6D"/>
    <w:rsid w:val="00FE6760"/>
    <w:rsid w:val="00FE7F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BB9FD2E"/>
  <w15:docId w15:val="{ABB17D77-D414-4916-96E9-3F993CAA21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565EA"/>
    <w:pPr>
      <w:spacing w:before="120" w:after="120" w:line="240" w:lineRule="auto"/>
      <w:jc w:val="both"/>
    </w:pPr>
    <w:rPr>
      <w:rFonts w:ascii="Arial" w:eastAsia="Calibri" w:hAnsi="Arial" w:cs="Times New Roman"/>
    </w:rPr>
  </w:style>
  <w:style w:type="paragraph" w:styleId="Naslov1">
    <w:name w:val="heading 1"/>
    <w:basedOn w:val="Normal"/>
    <w:next w:val="Normal"/>
    <w:link w:val="Naslov1Char"/>
    <w:uiPriority w:val="9"/>
    <w:qFormat/>
    <w:rsid w:val="00F73741"/>
    <w:pPr>
      <w:keepNext/>
      <w:keepLines/>
      <w:numPr>
        <w:numId w:val="2"/>
      </w:numPr>
      <w:spacing w:before="360"/>
      <w:outlineLvl w:val="0"/>
    </w:pPr>
    <w:rPr>
      <w:rFonts w:eastAsiaTheme="majorEastAsia" w:cstheme="majorBidi"/>
      <w:b/>
      <w:bCs/>
      <w:szCs w:val="28"/>
    </w:rPr>
  </w:style>
  <w:style w:type="paragraph" w:styleId="Naslov2">
    <w:name w:val="heading 2"/>
    <w:basedOn w:val="Normal"/>
    <w:next w:val="Normal"/>
    <w:link w:val="Naslov2Char"/>
    <w:uiPriority w:val="9"/>
    <w:unhideWhenUsed/>
    <w:qFormat/>
    <w:rsid w:val="00026502"/>
    <w:pPr>
      <w:keepNext/>
      <w:keepLines/>
      <w:numPr>
        <w:numId w:val="3"/>
      </w:numPr>
      <w:spacing w:before="360"/>
      <w:ind w:left="357" w:hanging="357"/>
      <w:outlineLvl w:val="1"/>
    </w:pPr>
    <w:rPr>
      <w:rFonts w:eastAsiaTheme="majorEastAsia" w:cstheme="majorBidi"/>
      <w:b/>
      <w:bCs/>
      <w:szCs w:val="26"/>
    </w:rPr>
  </w:style>
  <w:style w:type="paragraph" w:styleId="Naslov3">
    <w:name w:val="heading 3"/>
    <w:basedOn w:val="Normal"/>
    <w:next w:val="Normal"/>
    <w:link w:val="Naslov3Char"/>
    <w:uiPriority w:val="9"/>
    <w:unhideWhenUsed/>
    <w:qFormat/>
    <w:rsid w:val="00F73741"/>
    <w:pPr>
      <w:keepNext/>
      <w:keepLines/>
      <w:numPr>
        <w:numId w:val="4"/>
      </w:numPr>
      <w:spacing w:before="360"/>
      <w:ind w:left="357" w:hanging="357"/>
      <w:outlineLvl w:val="2"/>
    </w:pPr>
    <w:rPr>
      <w:rFonts w:eastAsiaTheme="majorEastAsia" w:cstheme="majorBidi"/>
      <w:b/>
      <w:bCs/>
    </w:rPr>
  </w:style>
  <w:style w:type="paragraph" w:styleId="Naslov4">
    <w:name w:val="heading 4"/>
    <w:basedOn w:val="Normal"/>
    <w:next w:val="Normal"/>
    <w:link w:val="Naslov4Char"/>
    <w:uiPriority w:val="9"/>
    <w:semiHidden/>
    <w:unhideWhenUsed/>
    <w:qFormat/>
    <w:rsid w:val="002E56BA"/>
    <w:pPr>
      <w:keepNext/>
      <w:keepLines/>
      <w:numPr>
        <w:ilvl w:val="3"/>
        <w:numId w:val="2"/>
      </w:numPr>
      <w:spacing w:before="200" w:after="0"/>
      <w:outlineLvl w:val="3"/>
    </w:pPr>
    <w:rPr>
      <w:rFonts w:asciiTheme="majorHAnsi" w:eastAsiaTheme="majorEastAsia" w:hAnsiTheme="majorHAnsi" w:cstheme="majorBidi"/>
      <w:b/>
      <w:bCs/>
      <w:i/>
      <w:iCs/>
      <w:color w:val="4F81BD" w:themeColor="accent1"/>
    </w:rPr>
  </w:style>
  <w:style w:type="paragraph" w:styleId="Naslov5">
    <w:name w:val="heading 5"/>
    <w:basedOn w:val="Normal"/>
    <w:next w:val="Normal"/>
    <w:link w:val="Naslov5Char"/>
    <w:uiPriority w:val="9"/>
    <w:semiHidden/>
    <w:unhideWhenUsed/>
    <w:qFormat/>
    <w:rsid w:val="002E56BA"/>
    <w:pPr>
      <w:keepNext/>
      <w:keepLines/>
      <w:numPr>
        <w:ilvl w:val="4"/>
        <w:numId w:val="2"/>
      </w:numPr>
      <w:spacing w:before="200" w:after="0"/>
      <w:outlineLvl w:val="4"/>
    </w:pPr>
    <w:rPr>
      <w:rFonts w:asciiTheme="majorHAnsi" w:eastAsiaTheme="majorEastAsia" w:hAnsiTheme="majorHAnsi" w:cstheme="majorBidi"/>
      <w:color w:val="243F60" w:themeColor="accent1" w:themeShade="7F"/>
    </w:rPr>
  </w:style>
  <w:style w:type="paragraph" w:styleId="Naslov6">
    <w:name w:val="heading 6"/>
    <w:basedOn w:val="Normal"/>
    <w:next w:val="Normal"/>
    <w:link w:val="Naslov6Char"/>
    <w:uiPriority w:val="9"/>
    <w:semiHidden/>
    <w:unhideWhenUsed/>
    <w:qFormat/>
    <w:rsid w:val="002E56BA"/>
    <w:pPr>
      <w:keepNext/>
      <w:keepLines/>
      <w:numPr>
        <w:ilvl w:val="5"/>
        <w:numId w:val="2"/>
      </w:numPr>
      <w:spacing w:before="200" w:after="0"/>
      <w:outlineLvl w:val="5"/>
    </w:pPr>
    <w:rPr>
      <w:rFonts w:asciiTheme="majorHAnsi" w:eastAsiaTheme="majorEastAsia" w:hAnsiTheme="majorHAnsi" w:cstheme="majorBidi"/>
      <w:i/>
      <w:iCs/>
      <w:color w:val="243F60" w:themeColor="accent1" w:themeShade="7F"/>
    </w:rPr>
  </w:style>
  <w:style w:type="paragraph" w:styleId="Naslov7">
    <w:name w:val="heading 7"/>
    <w:basedOn w:val="Normal"/>
    <w:next w:val="Normal"/>
    <w:link w:val="Naslov7Char"/>
    <w:uiPriority w:val="9"/>
    <w:semiHidden/>
    <w:unhideWhenUsed/>
    <w:qFormat/>
    <w:rsid w:val="002E56BA"/>
    <w:pPr>
      <w:keepNext/>
      <w:keepLines/>
      <w:numPr>
        <w:ilvl w:val="6"/>
        <w:numId w:val="2"/>
      </w:numPr>
      <w:spacing w:before="200" w:after="0"/>
      <w:outlineLvl w:val="6"/>
    </w:pPr>
    <w:rPr>
      <w:rFonts w:asciiTheme="majorHAnsi" w:eastAsiaTheme="majorEastAsia" w:hAnsiTheme="majorHAnsi" w:cstheme="majorBidi"/>
      <w:i/>
      <w:iCs/>
      <w:color w:val="404040" w:themeColor="text1" w:themeTint="BF"/>
    </w:rPr>
  </w:style>
  <w:style w:type="paragraph" w:styleId="Naslov8">
    <w:name w:val="heading 8"/>
    <w:basedOn w:val="Normal"/>
    <w:next w:val="Normal"/>
    <w:link w:val="Naslov8Char"/>
    <w:uiPriority w:val="9"/>
    <w:semiHidden/>
    <w:unhideWhenUsed/>
    <w:qFormat/>
    <w:rsid w:val="002E56BA"/>
    <w:pPr>
      <w:keepNext/>
      <w:keepLines/>
      <w:numPr>
        <w:ilvl w:val="7"/>
        <w:numId w:val="2"/>
      </w:numPr>
      <w:spacing w:before="200" w:after="0"/>
      <w:outlineLvl w:val="7"/>
    </w:pPr>
    <w:rPr>
      <w:rFonts w:asciiTheme="majorHAnsi" w:eastAsiaTheme="majorEastAsia" w:hAnsiTheme="majorHAnsi" w:cstheme="majorBidi"/>
      <w:color w:val="404040" w:themeColor="text1" w:themeTint="BF"/>
      <w:sz w:val="20"/>
      <w:szCs w:val="20"/>
    </w:rPr>
  </w:style>
  <w:style w:type="paragraph" w:styleId="Naslov9">
    <w:name w:val="heading 9"/>
    <w:basedOn w:val="Normal"/>
    <w:next w:val="Normal"/>
    <w:link w:val="Naslov9Char"/>
    <w:uiPriority w:val="9"/>
    <w:semiHidden/>
    <w:unhideWhenUsed/>
    <w:qFormat/>
    <w:rsid w:val="002E56BA"/>
    <w:pPr>
      <w:keepNext/>
      <w:keepLines/>
      <w:numPr>
        <w:ilvl w:val="8"/>
        <w:numId w:val="2"/>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Podrazumevanifontpasusa">
    <w:name w:val="Default Paragraph Font"/>
    <w:uiPriority w:val="1"/>
    <w:semiHidden/>
    <w:unhideWhenUsed/>
  </w:style>
  <w:style w:type="table" w:default="1" w:styleId="Normalnatabela">
    <w:name w:val="Normal Table"/>
    <w:uiPriority w:val="99"/>
    <w:semiHidden/>
    <w:unhideWhenUsed/>
    <w:tblPr>
      <w:tblInd w:w="0" w:type="dxa"/>
      <w:tblCellMar>
        <w:top w:w="0" w:type="dxa"/>
        <w:left w:w="108" w:type="dxa"/>
        <w:bottom w:w="0" w:type="dxa"/>
        <w:right w:w="108" w:type="dxa"/>
      </w:tblCellMar>
    </w:tblPr>
  </w:style>
  <w:style w:type="numbering" w:default="1" w:styleId="Bezliste">
    <w:name w:val="No List"/>
    <w:uiPriority w:val="99"/>
    <w:semiHidden/>
    <w:unhideWhenUsed/>
  </w:style>
  <w:style w:type="table" w:styleId="Koordinatnamreatabele">
    <w:name w:val="Table Grid"/>
    <w:basedOn w:val="Normalnatabela"/>
    <w:uiPriority w:val="59"/>
    <w:rsid w:val="009B76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ubaloniu">
    <w:name w:val="Balloon Text"/>
    <w:basedOn w:val="Normal"/>
    <w:link w:val="TekstubaloniuChar"/>
    <w:uiPriority w:val="99"/>
    <w:semiHidden/>
    <w:unhideWhenUsed/>
    <w:rsid w:val="009B7643"/>
    <w:pPr>
      <w:spacing w:after="0"/>
    </w:pPr>
    <w:rPr>
      <w:rFonts w:ascii="Tahoma" w:hAnsi="Tahoma" w:cs="Tahoma"/>
      <w:sz w:val="16"/>
      <w:szCs w:val="16"/>
    </w:rPr>
  </w:style>
  <w:style w:type="character" w:customStyle="1" w:styleId="TekstubaloniuChar">
    <w:name w:val="Tekst u balončiću Char"/>
    <w:basedOn w:val="Podrazumevanifontpasusa"/>
    <w:link w:val="Tekstubaloniu"/>
    <w:uiPriority w:val="99"/>
    <w:semiHidden/>
    <w:rsid w:val="009B7643"/>
    <w:rPr>
      <w:rFonts w:ascii="Tahoma" w:eastAsia="Calibri" w:hAnsi="Tahoma" w:cs="Tahoma"/>
      <w:sz w:val="16"/>
      <w:szCs w:val="16"/>
    </w:rPr>
  </w:style>
  <w:style w:type="paragraph" w:styleId="Tekstfusnote">
    <w:name w:val="footnote text"/>
    <w:basedOn w:val="Normal"/>
    <w:link w:val="TekstfusnoteChar"/>
    <w:uiPriority w:val="99"/>
    <w:semiHidden/>
    <w:unhideWhenUsed/>
    <w:rsid w:val="00431654"/>
    <w:pPr>
      <w:spacing w:after="0"/>
    </w:pPr>
    <w:rPr>
      <w:sz w:val="20"/>
      <w:szCs w:val="20"/>
    </w:rPr>
  </w:style>
  <w:style w:type="character" w:customStyle="1" w:styleId="TekstfusnoteChar">
    <w:name w:val="Tekst fusnote Char"/>
    <w:basedOn w:val="Podrazumevanifontpasusa"/>
    <w:link w:val="Tekstfusnote"/>
    <w:uiPriority w:val="99"/>
    <w:semiHidden/>
    <w:rsid w:val="00431654"/>
    <w:rPr>
      <w:rFonts w:ascii="Arial" w:eastAsia="Calibri" w:hAnsi="Arial" w:cs="Times New Roman"/>
      <w:sz w:val="20"/>
      <w:szCs w:val="20"/>
    </w:rPr>
  </w:style>
  <w:style w:type="character" w:styleId="Referencafusnote">
    <w:name w:val="footnote reference"/>
    <w:semiHidden/>
    <w:rsid w:val="00431654"/>
    <w:rPr>
      <w:sz w:val="20"/>
      <w:vertAlign w:val="superscript"/>
    </w:rPr>
  </w:style>
  <w:style w:type="paragraph" w:styleId="Zaglavljestranice">
    <w:name w:val="header"/>
    <w:basedOn w:val="Normal"/>
    <w:link w:val="ZaglavljestraniceChar"/>
    <w:uiPriority w:val="99"/>
    <w:unhideWhenUsed/>
    <w:rsid w:val="00431654"/>
    <w:pPr>
      <w:tabs>
        <w:tab w:val="center" w:pos="4536"/>
        <w:tab w:val="right" w:pos="9072"/>
      </w:tabs>
      <w:spacing w:after="0"/>
    </w:pPr>
  </w:style>
  <w:style w:type="character" w:customStyle="1" w:styleId="ZaglavljestraniceChar">
    <w:name w:val="Zaglavlje stranice Char"/>
    <w:basedOn w:val="Podrazumevanifontpasusa"/>
    <w:link w:val="Zaglavljestranice"/>
    <w:uiPriority w:val="99"/>
    <w:rsid w:val="00431654"/>
    <w:rPr>
      <w:rFonts w:ascii="Arial" w:eastAsia="Calibri" w:hAnsi="Arial" w:cs="Times New Roman"/>
    </w:rPr>
  </w:style>
  <w:style w:type="paragraph" w:styleId="Podnojestranice">
    <w:name w:val="footer"/>
    <w:basedOn w:val="Normal"/>
    <w:link w:val="PodnojestraniceChar"/>
    <w:uiPriority w:val="99"/>
    <w:unhideWhenUsed/>
    <w:rsid w:val="00431654"/>
    <w:pPr>
      <w:tabs>
        <w:tab w:val="center" w:pos="4536"/>
        <w:tab w:val="right" w:pos="9072"/>
      </w:tabs>
      <w:spacing w:after="0"/>
    </w:pPr>
  </w:style>
  <w:style w:type="character" w:customStyle="1" w:styleId="PodnojestraniceChar">
    <w:name w:val="Podnožje stranice Char"/>
    <w:basedOn w:val="Podrazumevanifontpasusa"/>
    <w:link w:val="Podnojestranice"/>
    <w:uiPriority w:val="99"/>
    <w:rsid w:val="00431654"/>
    <w:rPr>
      <w:rFonts w:ascii="Arial" w:eastAsia="Calibri" w:hAnsi="Arial" w:cs="Times New Roman"/>
    </w:rPr>
  </w:style>
  <w:style w:type="paragraph" w:styleId="SADRAJ1">
    <w:name w:val="toc 1"/>
    <w:basedOn w:val="Normal"/>
    <w:next w:val="Normal"/>
    <w:autoRedefine/>
    <w:uiPriority w:val="39"/>
    <w:unhideWhenUsed/>
    <w:rsid w:val="005F4FC6"/>
    <w:pPr>
      <w:tabs>
        <w:tab w:val="left" w:pos="440"/>
        <w:tab w:val="right" w:leader="dot" w:pos="10195"/>
      </w:tabs>
      <w:spacing w:after="100"/>
    </w:pPr>
  </w:style>
  <w:style w:type="character" w:styleId="Hiperveza">
    <w:name w:val="Hyperlink"/>
    <w:basedOn w:val="Podrazumevanifontpasusa"/>
    <w:uiPriority w:val="99"/>
    <w:unhideWhenUsed/>
    <w:rsid w:val="002C600B"/>
    <w:rPr>
      <w:color w:val="0000FF" w:themeColor="hyperlink"/>
      <w:u w:val="single"/>
    </w:rPr>
  </w:style>
  <w:style w:type="paragraph" w:styleId="Pasussalistom">
    <w:name w:val="List Paragraph"/>
    <w:aliases w:val="----,Liste 1,List Paragraph1,kao 5,Bullet List,FooterText,numbered,Абзац1,Use Case List Paragraph,Heading2,Colorful List - Accent 11,YC Bulet,lp1,Paragraphe de liste1,Bulletr List Paragraph,列出段落,列出段落1,List Paragraph2,List Paragraph21"/>
    <w:basedOn w:val="Normal"/>
    <w:link w:val="PasussalistomChar"/>
    <w:uiPriority w:val="34"/>
    <w:qFormat/>
    <w:rsid w:val="00FA244F"/>
    <w:pPr>
      <w:ind w:left="720"/>
      <w:contextualSpacing/>
    </w:pPr>
  </w:style>
  <w:style w:type="character" w:styleId="Referencakomentara">
    <w:name w:val="annotation reference"/>
    <w:basedOn w:val="Podrazumevanifontpasusa"/>
    <w:uiPriority w:val="99"/>
    <w:semiHidden/>
    <w:unhideWhenUsed/>
    <w:rsid w:val="007E57ED"/>
    <w:rPr>
      <w:sz w:val="16"/>
      <w:szCs w:val="16"/>
    </w:rPr>
  </w:style>
  <w:style w:type="paragraph" w:styleId="Tekstkomentara">
    <w:name w:val="annotation text"/>
    <w:basedOn w:val="Normal"/>
    <w:link w:val="TekstkomentaraChar"/>
    <w:uiPriority w:val="99"/>
    <w:semiHidden/>
    <w:unhideWhenUsed/>
    <w:rsid w:val="007E57ED"/>
    <w:rPr>
      <w:sz w:val="20"/>
      <w:szCs w:val="20"/>
    </w:rPr>
  </w:style>
  <w:style w:type="character" w:customStyle="1" w:styleId="TekstkomentaraChar">
    <w:name w:val="Tekst komentara Char"/>
    <w:basedOn w:val="Podrazumevanifontpasusa"/>
    <w:link w:val="Tekstkomentara"/>
    <w:uiPriority w:val="99"/>
    <w:semiHidden/>
    <w:rsid w:val="007E57ED"/>
    <w:rPr>
      <w:rFonts w:ascii="Arial" w:eastAsia="Calibri" w:hAnsi="Arial" w:cs="Times New Roman"/>
      <w:sz w:val="20"/>
      <w:szCs w:val="20"/>
    </w:rPr>
  </w:style>
  <w:style w:type="table" w:customStyle="1" w:styleId="TableGrid1">
    <w:name w:val="Table Grid1"/>
    <w:basedOn w:val="Normalnatabela"/>
    <w:next w:val="Koordinatnamreatabele"/>
    <w:uiPriority w:val="59"/>
    <w:rsid w:val="009821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06-">
    <w:name w:val="s06 Список -"/>
    <w:basedOn w:val="Normal"/>
    <w:rsid w:val="00E800DD"/>
    <w:pPr>
      <w:keepNext/>
      <w:widowControl w:val="0"/>
      <w:numPr>
        <w:numId w:val="1"/>
      </w:numPr>
      <w:tabs>
        <w:tab w:val="left" w:pos="1134"/>
      </w:tabs>
      <w:overflowPunct w:val="0"/>
      <w:autoSpaceDE w:val="0"/>
      <w:autoSpaceDN w:val="0"/>
      <w:adjustRightInd w:val="0"/>
      <w:spacing w:before="80" w:after="0"/>
      <w:textAlignment w:val="baseline"/>
      <w:outlineLvl w:val="2"/>
    </w:pPr>
    <w:rPr>
      <w:rFonts w:eastAsia="Times New Roman"/>
      <w:bCs/>
      <w:szCs w:val="28"/>
      <w:lang w:val="ru-RU" w:eastAsia="ru-RU"/>
    </w:rPr>
  </w:style>
  <w:style w:type="character" w:customStyle="1" w:styleId="Naslov1Char">
    <w:name w:val="Naslov 1 Char"/>
    <w:basedOn w:val="Podrazumevanifontpasusa"/>
    <w:link w:val="Naslov1"/>
    <w:uiPriority w:val="9"/>
    <w:rsid w:val="00F73741"/>
    <w:rPr>
      <w:rFonts w:ascii="Arial" w:eastAsiaTheme="majorEastAsia" w:hAnsi="Arial" w:cstheme="majorBidi"/>
      <w:b/>
      <w:bCs/>
      <w:szCs w:val="28"/>
    </w:rPr>
  </w:style>
  <w:style w:type="character" w:customStyle="1" w:styleId="Naslov2Char">
    <w:name w:val="Naslov 2 Char"/>
    <w:basedOn w:val="Podrazumevanifontpasusa"/>
    <w:link w:val="Naslov2"/>
    <w:uiPriority w:val="9"/>
    <w:rsid w:val="00026502"/>
    <w:rPr>
      <w:rFonts w:ascii="Arial" w:eastAsiaTheme="majorEastAsia" w:hAnsi="Arial" w:cstheme="majorBidi"/>
      <w:b/>
      <w:bCs/>
      <w:szCs w:val="26"/>
    </w:rPr>
  </w:style>
  <w:style w:type="character" w:customStyle="1" w:styleId="Naslov3Char">
    <w:name w:val="Naslov 3 Char"/>
    <w:basedOn w:val="Podrazumevanifontpasusa"/>
    <w:link w:val="Naslov3"/>
    <w:uiPriority w:val="9"/>
    <w:rsid w:val="00F73741"/>
    <w:rPr>
      <w:rFonts w:ascii="Arial" w:eastAsiaTheme="majorEastAsia" w:hAnsi="Arial" w:cstheme="majorBidi"/>
      <w:b/>
      <w:bCs/>
    </w:rPr>
  </w:style>
  <w:style w:type="character" w:customStyle="1" w:styleId="Naslov4Char">
    <w:name w:val="Naslov 4 Char"/>
    <w:basedOn w:val="Podrazumevanifontpasusa"/>
    <w:link w:val="Naslov4"/>
    <w:uiPriority w:val="9"/>
    <w:semiHidden/>
    <w:rsid w:val="002E56BA"/>
    <w:rPr>
      <w:rFonts w:asciiTheme="majorHAnsi" w:eastAsiaTheme="majorEastAsia" w:hAnsiTheme="majorHAnsi" w:cstheme="majorBidi"/>
      <w:b/>
      <w:bCs/>
      <w:i/>
      <w:iCs/>
      <w:color w:val="4F81BD" w:themeColor="accent1"/>
    </w:rPr>
  </w:style>
  <w:style w:type="character" w:customStyle="1" w:styleId="Naslov5Char">
    <w:name w:val="Naslov 5 Char"/>
    <w:basedOn w:val="Podrazumevanifontpasusa"/>
    <w:link w:val="Naslov5"/>
    <w:uiPriority w:val="9"/>
    <w:semiHidden/>
    <w:rsid w:val="002E56BA"/>
    <w:rPr>
      <w:rFonts w:asciiTheme="majorHAnsi" w:eastAsiaTheme="majorEastAsia" w:hAnsiTheme="majorHAnsi" w:cstheme="majorBidi"/>
      <w:color w:val="243F60" w:themeColor="accent1" w:themeShade="7F"/>
    </w:rPr>
  </w:style>
  <w:style w:type="character" w:customStyle="1" w:styleId="Naslov6Char">
    <w:name w:val="Naslov 6 Char"/>
    <w:basedOn w:val="Podrazumevanifontpasusa"/>
    <w:link w:val="Naslov6"/>
    <w:uiPriority w:val="9"/>
    <w:semiHidden/>
    <w:rsid w:val="002E56BA"/>
    <w:rPr>
      <w:rFonts w:asciiTheme="majorHAnsi" w:eastAsiaTheme="majorEastAsia" w:hAnsiTheme="majorHAnsi" w:cstheme="majorBidi"/>
      <w:i/>
      <w:iCs/>
      <w:color w:val="243F60" w:themeColor="accent1" w:themeShade="7F"/>
    </w:rPr>
  </w:style>
  <w:style w:type="character" w:customStyle="1" w:styleId="Naslov7Char">
    <w:name w:val="Naslov 7 Char"/>
    <w:basedOn w:val="Podrazumevanifontpasusa"/>
    <w:link w:val="Naslov7"/>
    <w:uiPriority w:val="9"/>
    <w:semiHidden/>
    <w:rsid w:val="002E56BA"/>
    <w:rPr>
      <w:rFonts w:asciiTheme="majorHAnsi" w:eastAsiaTheme="majorEastAsia" w:hAnsiTheme="majorHAnsi" w:cstheme="majorBidi"/>
      <w:i/>
      <w:iCs/>
      <w:color w:val="404040" w:themeColor="text1" w:themeTint="BF"/>
    </w:rPr>
  </w:style>
  <w:style w:type="character" w:customStyle="1" w:styleId="Naslov8Char">
    <w:name w:val="Naslov 8 Char"/>
    <w:basedOn w:val="Podrazumevanifontpasusa"/>
    <w:link w:val="Naslov8"/>
    <w:uiPriority w:val="9"/>
    <w:semiHidden/>
    <w:rsid w:val="002E56BA"/>
    <w:rPr>
      <w:rFonts w:asciiTheme="majorHAnsi" w:eastAsiaTheme="majorEastAsia" w:hAnsiTheme="majorHAnsi" w:cstheme="majorBidi"/>
      <w:color w:val="404040" w:themeColor="text1" w:themeTint="BF"/>
      <w:sz w:val="20"/>
      <w:szCs w:val="20"/>
    </w:rPr>
  </w:style>
  <w:style w:type="character" w:customStyle="1" w:styleId="Naslov9Char">
    <w:name w:val="Naslov 9 Char"/>
    <w:basedOn w:val="Podrazumevanifontpasusa"/>
    <w:link w:val="Naslov9"/>
    <w:uiPriority w:val="9"/>
    <w:semiHidden/>
    <w:rsid w:val="002E56BA"/>
    <w:rPr>
      <w:rFonts w:asciiTheme="majorHAnsi" w:eastAsiaTheme="majorEastAsia" w:hAnsiTheme="majorHAnsi" w:cstheme="majorBidi"/>
      <w:i/>
      <w:iCs/>
      <w:color w:val="404040" w:themeColor="text1" w:themeTint="BF"/>
      <w:sz w:val="20"/>
      <w:szCs w:val="20"/>
    </w:rPr>
  </w:style>
  <w:style w:type="paragraph" w:styleId="SADRAJ2">
    <w:name w:val="toc 2"/>
    <w:basedOn w:val="Normal"/>
    <w:next w:val="Normal"/>
    <w:autoRedefine/>
    <w:uiPriority w:val="39"/>
    <w:unhideWhenUsed/>
    <w:rsid w:val="003E2567"/>
    <w:pPr>
      <w:spacing w:after="100"/>
      <w:ind w:left="220"/>
    </w:pPr>
  </w:style>
  <w:style w:type="paragraph" w:styleId="SADRAJ3">
    <w:name w:val="toc 3"/>
    <w:basedOn w:val="Normal"/>
    <w:next w:val="Normal"/>
    <w:autoRedefine/>
    <w:uiPriority w:val="39"/>
    <w:unhideWhenUsed/>
    <w:rsid w:val="003E2567"/>
    <w:pPr>
      <w:spacing w:after="100"/>
      <w:ind w:left="440"/>
    </w:pPr>
  </w:style>
  <w:style w:type="paragraph" w:customStyle="1" w:styleId="s15">
    <w:name w:val="s15 Т Жирн"/>
    <w:basedOn w:val="Normal"/>
    <w:rsid w:val="000274E7"/>
    <w:pPr>
      <w:keepNext/>
      <w:keepLines/>
      <w:overflowPunct w:val="0"/>
      <w:autoSpaceDE w:val="0"/>
      <w:autoSpaceDN w:val="0"/>
      <w:adjustRightInd w:val="0"/>
      <w:spacing w:before="60" w:after="0"/>
      <w:textAlignment w:val="baseline"/>
      <w:outlineLvl w:val="6"/>
    </w:pPr>
    <w:rPr>
      <w:rFonts w:eastAsia="Times New Roman"/>
      <w:b/>
      <w:sz w:val="20"/>
      <w:szCs w:val="20"/>
      <w:lang w:val="ru-RU" w:eastAsia="ru-RU"/>
    </w:rPr>
  </w:style>
  <w:style w:type="paragraph" w:customStyle="1" w:styleId="s11">
    <w:name w:val="s11 Табл Обычн"/>
    <w:basedOn w:val="Normal"/>
    <w:rsid w:val="000274E7"/>
    <w:pPr>
      <w:keepNext/>
      <w:keepLines/>
      <w:overflowPunct w:val="0"/>
      <w:autoSpaceDE w:val="0"/>
      <w:autoSpaceDN w:val="0"/>
      <w:adjustRightInd w:val="0"/>
      <w:spacing w:before="20" w:after="0"/>
      <w:textAlignment w:val="baseline"/>
    </w:pPr>
    <w:rPr>
      <w:rFonts w:eastAsia="Times New Roman"/>
      <w:sz w:val="20"/>
      <w:szCs w:val="24"/>
      <w:lang w:val="ru-RU" w:eastAsia="ru-RU"/>
    </w:rPr>
  </w:style>
  <w:style w:type="character" w:customStyle="1" w:styleId="Style1">
    <w:name w:val="Style1"/>
    <w:uiPriority w:val="1"/>
    <w:rsid w:val="00D71CDA"/>
    <w:rPr>
      <w:rFonts w:ascii="Arial" w:hAnsi="Arial"/>
      <w:sz w:val="24"/>
    </w:rPr>
  </w:style>
  <w:style w:type="paragraph" w:styleId="Temakomentara">
    <w:name w:val="annotation subject"/>
    <w:basedOn w:val="Tekstkomentara"/>
    <w:next w:val="Tekstkomentara"/>
    <w:link w:val="TemakomentaraChar"/>
    <w:uiPriority w:val="99"/>
    <w:semiHidden/>
    <w:unhideWhenUsed/>
    <w:rsid w:val="00464416"/>
    <w:rPr>
      <w:b/>
      <w:bCs/>
    </w:rPr>
  </w:style>
  <w:style w:type="character" w:customStyle="1" w:styleId="TemakomentaraChar">
    <w:name w:val="Tema komentara Char"/>
    <w:basedOn w:val="TekstkomentaraChar"/>
    <w:link w:val="Temakomentara"/>
    <w:uiPriority w:val="99"/>
    <w:semiHidden/>
    <w:rsid w:val="00464416"/>
    <w:rPr>
      <w:rFonts w:ascii="Arial" w:eastAsia="Calibri" w:hAnsi="Arial" w:cs="Times New Roman"/>
      <w:b/>
      <w:bCs/>
      <w:sz w:val="20"/>
      <w:szCs w:val="20"/>
    </w:rPr>
  </w:style>
  <w:style w:type="paragraph" w:styleId="Korektura">
    <w:name w:val="Revision"/>
    <w:hidden/>
    <w:uiPriority w:val="99"/>
    <w:semiHidden/>
    <w:rsid w:val="001B5245"/>
    <w:pPr>
      <w:spacing w:after="0" w:line="240" w:lineRule="auto"/>
    </w:pPr>
    <w:rPr>
      <w:rFonts w:ascii="Arial" w:eastAsia="Calibri" w:hAnsi="Arial" w:cs="Times New Roman"/>
    </w:rPr>
  </w:style>
  <w:style w:type="paragraph" w:customStyle="1" w:styleId="Default">
    <w:name w:val="Default"/>
    <w:rsid w:val="00095C92"/>
    <w:pPr>
      <w:autoSpaceDE w:val="0"/>
      <w:autoSpaceDN w:val="0"/>
      <w:adjustRightInd w:val="0"/>
      <w:spacing w:after="0" w:line="240" w:lineRule="auto"/>
    </w:pPr>
    <w:rPr>
      <w:rFonts w:ascii="Symbol" w:hAnsi="Symbol" w:cs="Symbol"/>
      <w:color w:val="000000"/>
      <w:sz w:val="24"/>
      <w:szCs w:val="24"/>
    </w:rPr>
  </w:style>
  <w:style w:type="character" w:customStyle="1" w:styleId="PasussalistomChar">
    <w:name w:val="Pasus sa listom Char"/>
    <w:aliases w:val="---- Char,Liste 1 Char,List Paragraph1 Char,kao 5 Char,Bullet List Char,FooterText Char,numbered Char,Абзац1 Char,Use Case List Paragraph Char,Heading2 Char,Colorful List - Accent 11 Char,YC Bulet Char,lp1 Char,列出段落 Char,列出段落1 Char"/>
    <w:link w:val="Pasussalistom"/>
    <w:uiPriority w:val="34"/>
    <w:qFormat/>
    <w:rsid w:val="00450BE5"/>
    <w:rPr>
      <w:rFonts w:ascii="Arial" w:eastAsia="Calibri" w:hAnsi="Arial" w:cs="Times New Roman"/>
    </w:rPr>
  </w:style>
  <w:style w:type="paragraph" w:customStyle="1" w:styleId="a">
    <w:name w:val="Абзац"/>
    <w:link w:val="a0"/>
    <w:rsid w:val="00450BE5"/>
    <w:pPr>
      <w:spacing w:before="120" w:after="60" w:line="240" w:lineRule="auto"/>
      <w:ind w:firstLine="567"/>
      <w:jc w:val="both"/>
    </w:pPr>
    <w:rPr>
      <w:rFonts w:ascii="Times New Roman" w:eastAsia="Times New Roman" w:hAnsi="Times New Roman" w:cs="Times New Roman"/>
      <w:bCs/>
      <w:sz w:val="24"/>
      <w:szCs w:val="24"/>
      <w:lang w:val="ru-RU"/>
    </w:rPr>
  </w:style>
  <w:style w:type="character" w:customStyle="1" w:styleId="a0">
    <w:name w:val="Абзац Знак"/>
    <w:link w:val="a"/>
    <w:rsid w:val="00450BE5"/>
    <w:rPr>
      <w:rFonts w:ascii="Times New Roman" w:eastAsia="Times New Roman" w:hAnsi="Times New Roman" w:cs="Times New Roman"/>
      <w:bCs/>
      <w:sz w:val="24"/>
      <w:szCs w:val="24"/>
      <w:lang w:val="ru-RU"/>
    </w:rPr>
  </w:style>
  <w:style w:type="table" w:customStyle="1" w:styleId="TableGrid2">
    <w:name w:val="Table Grid2"/>
    <w:basedOn w:val="Normalnatabela"/>
    <w:next w:val="Koordinatnamreatabele"/>
    <w:uiPriority w:val="59"/>
    <w:rsid w:val="00185D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teksta">
    <w:name w:val="Body Text"/>
    <w:basedOn w:val="Normal"/>
    <w:link w:val="TelotekstaChar"/>
    <w:uiPriority w:val="1"/>
    <w:qFormat/>
    <w:rsid w:val="003555D4"/>
    <w:pPr>
      <w:widowControl w:val="0"/>
      <w:spacing w:before="0" w:after="0"/>
      <w:ind w:left="100"/>
      <w:jc w:val="left"/>
    </w:pPr>
    <w:rPr>
      <w:rFonts w:ascii="Calibri" w:hAnsi="Calibri" w:cstheme="minorBidi"/>
    </w:rPr>
  </w:style>
  <w:style w:type="character" w:customStyle="1" w:styleId="TelotekstaChar">
    <w:name w:val="Telo teksta Char"/>
    <w:basedOn w:val="Podrazumevanifontpasusa"/>
    <w:link w:val="Teloteksta"/>
    <w:uiPriority w:val="1"/>
    <w:rsid w:val="003555D4"/>
    <w:rPr>
      <w:rFonts w:ascii="Calibri" w:eastAsia="Calibri" w:hAnsi="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924784">
      <w:bodyDiv w:val="1"/>
      <w:marLeft w:val="0"/>
      <w:marRight w:val="0"/>
      <w:marTop w:val="0"/>
      <w:marBottom w:val="0"/>
      <w:divBdr>
        <w:top w:val="none" w:sz="0" w:space="0" w:color="auto"/>
        <w:left w:val="none" w:sz="0" w:space="0" w:color="auto"/>
        <w:bottom w:val="none" w:sz="0" w:space="0" w:color="auto"/>
        <w:right w:val="none" w:sz="0" w:space="0" w:color="auto"/>
      </w:divBdr>
    </w:div>
    <w:div w:id="322703899">
      <w:bodyDiv w:val="1"/>
      <w:marLeft w:val="0"/>
      <w:marRight w:val="0"/>
      <w:marTop w:val="0"/>
      <w:marBottom w:val="0"/>
      <w:divBdr>
        <w:top w:val="none" w:sz="0" w:space="0" w:color="auto"/>
        <w:left w:val="none" w:sz="0" w:space="0" w:color="auto"/>
        <w:bottom w:val="none" w:sz="0" w:space="0" w:color="auto"/>
        <w:right w:val="none" w:sz="0" w:space="0" w:color="auto"/>
      </w:divBdr>
    </w:div>
    <w:div w:id="715006755">
      <w:bodyDiv w:val="1"/>
      <w:marLeft w:val="0"/>
      <w:marRight w:val="0"/>
      <w:marTop w:val="0"/>
      <w:marBottom w:val="0"/>
      <w:divBdr>
        <w:top w:val="none" w:sz="0" w:space="0" w:color="auto"/>
        <w:left w:val="none" w:sz="0" w:space="0" w:color="auto"/>
        <w:bottom w:val="none" w:sz="0" w:space="0" w:color="auto"/>
        <w:right w:val="none" w:sz="0" w:space="0" w:color="auto"/>
      </w:divBdr>
    </w:div>
    <w:div w:id="807550575">
      <w:bodyDiv w:val="1"/>
      <w:marLeft w:val="0"/>
      <w:marRight w:val="0"/>
      <w:marTop w:val="0"/>
      <w:marBottom w:val="0"/>
      <w:divBdr>
        <w:top w:val="none" w:sz="0" w:space="0" w:color="auto"/>
        <w:left w:val="none" w:sz="0" w:space="0" w:color="auto"/>
        <w:bottom w:val="none" w:sz="0" w:space="0" w:color="auto"/>
        <w:right w:val="none" w:sz="0" w:space="0" w:color="auto"/>
      </w:divBdr>
    </w:div>
    <w:div w:id="1610354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office@nis.eu" TargetMode="External"/><Relationship Id="rId22" Type="http://schemas.openxmlformats.org/officeDocument/2006/relationships/theme" Target="theme/theme1.xml"/></Relationships>
</file>

<file path=word/_rels/footer3.xml.rels><?xml version="1.0" encoding="UTF-8" standalone="yes"?>
<Relationships xmlns="http://schemas.openxmlformats.org/package/2006/relationships"><Relationship Id="rId1"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A57B6AD7-AC09-45F8-B6B9-BBB003533B7D}">
  <we:reference id="wa104379177" version="1.0.0.1" store="en-US" storeType="OMEX"/>
  <we:alternateReferences>
    <we:reference id="wa104379177" version="1.0.0.1" store="wa104379177"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NIS Prilozi CT" ma:contentTypeID="0x0101005F25A6153FC34E53BEDA562282F7BE2A00E707DE6AE5AAD94EA923D273D7FA21DE" ma:contentTypeVersion="11" ma:contentTypeDescription="NIS Dokument" ma:contentTypeScope="" ma:versionID="13d545f4641f4e1f932cf345b645a3c0">
  <xsd:schema xmlns:xsd="http://www.w3.org/2001/XMLSchema" xmlns:xs="http://www.w3.org/2001/XMLSchema" xmlns:p="http://schemas.microsoft.com/office/2006/metadata/properties" xmlns:ns2="b3ef1202-6da4-439b-bd9c-0f518e8f8abc" targetNamespace="http://schemas.microsoft.com/office/2006/metadata/properties" ma:root="true" ma:fieldsID="d12024c8fbd3c800f1703f6362949bc9" ns2:_="">
    <xsd:import namespace="b3ef1202-6da4-439b-bd9c-0f518e8f8abc"/>
    <xsd:element name="properties">
      <xsd:complexType>
        <xsd:sequence>
          <xsd:element name="documentManagement">
            <xsd:complexType>
              <xsd:all>
                <xsd:element ref="ns2:_dlc_DocId" minOccurs="0"/>
                <xsd:element ref="ns2:_dlc_DocIdUrl" minOccurs="0"/>
                <xsd:element ref="ns2:_dlc_DocIdPersistId" minOccurs="0"/>
                <xsd:element ref="ns2:ScanDocumentType"/>
                <xsd:element ref="ns2:BarCode" minOccurs="0"/>
                <xsd:element ref="ns2:DocumentType"/>
                <xsd:element ref="ns2:DocumentSubType" minOccurs="0"/>
                <xsd:element ref="ns2:InternalID" minOccurs="0"/>
                <xsd:element ref="ns2:OrganizationalUnit" minOccurs="0"/>
                <xsd:element ref="ns2:NISActive" minOccurs="0"/>
                <xsd:element ref="ns2:ReferesToItemTitle" minOccurs="0"/>
                <xsd:element ref="ns2:DocumentName" minOccurs="0"/>
                <xsd:element ref="ns2:NamesOfEntr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ef1202-6da4-439b-bd9c-0f518e8f8ab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canDocumentType" ma:index="11" ma:displayName="Tip" ma:default="Prilog" ma:format="RadioButtons" ma:internalName="ScanDocumentType">
      <xsd:simpleType>
        <xsd:restriction base="dms:Choice">
          <xsd:enumeration value="Glavni dokument"/>
          <xsd:enumeration value="Prilog"/>
          <xsd:enumeration value="Napomena"/>
        </xsd:restriction>
      </xsd:simpleType>
    </xsd:element>
    <xsd:element name="BarCode" ma:index="12" nillable="true" ma:displayName="Barkod" ma:hidden="true" ma:internalName="BarCode" ma:readOnly="false">
      <xsd:simpleType>
        <xsd:restriction base="dms:Text"/>
      </xsd:simpleType>
    </xsd:element>
    <xsd:element name="DocumentType" ma:index="13" ma:displayName="Tip dokumenta" ma:internalName="DocumentType" ma:readOnly="false">
      <xsd:simpleType>
        <xsd:restriction base="dms:Text"/>
      </xsd:simpleType>
    </xsd:element>
    <xsd:element name="DocumentSubType" ma:index="14" nillable="true" ma:displayName="Vrsta dokumenta" ma:internalName="DocumentSubType">
      <xsd:simpleType>
        <xsd:restriction base="dms:Text"/>
      </xsd:simpleType>
    </xsd:element>
    <xsd:element name="InternalID" ma:index="15" nillable="true" ma:displayName="Delovodni broj" ma:internalName="InternalID">
      <xsd:simpleType>
        <xsd:restriction base="dms:Text"/>
      </xsd:simpleType>
    </xsd:element>
    <xsd:element name="OrganizationalUnit" ma:index="16" nillable="true" ma:displayName="Organizacioni deo" ma:internalName="OrganizationalUnit" ma:readOnly="true">
      <xsd:simpleType>
        <xsd:restriction base="dms:Text"/>
      </xsd:simpleType>
    </xsd:element>
    <xsd:element name="NISActive" ma:index="17" nillable="true" ma:displayName="Aktivan" ma:default="1" ma:internalName="NISActive">
      <xsd:simpleType>
        <xsd:restriction base="dms:Boolean"/>
      </xsd:simpleType>
    </xsd:element>
    <xsd:element name="ReferesToItemTitle" ma:index="18" nillable="true" ma:displayName="Naslov dokumenta" ma:internalName="ReferesToItemTitle">
      <xsd:simpleType>
        <xsd:restriction base="dms:Text"/>
      </xsd:simpleType>
    </xsd:element>
    <xsd:element name="DocumentName" ma:index="19" nillable="true" ma:displayName="Naziv dokumenta" ma:internalName="DocumentName">
      <xsd:simpleType>
        <xsd:restriction base="dms:Text"/>
      </xsd:simpleType>
    </xsd:element>
    <xsd:element name="NamesOfEntries" ma:index="20" nillable="true" ma:displayName="Nazivi priloga" ma:internalName="NamesOfEntries">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DocumentType xmlns="b3ef1202-6da4-439b-bd9c-0f518e8f8abc">Prilog Nalogodavnog dokumenta</DocumentType>
    <ScanDocumentType xmlns="b3ef1202-6da4-439b-bd9c-0f518e8f8abc">Prilog</ScanDocumentType>
    <BarCode xmlns="b3ef1202-6da4-439b-bd9c-0f518e8f8abc">30231204084945084</BarCode>
    <NISActive xmlns="b3ef1202-6da4-439b-bd9c-0f518e8f8abc">true</NISActive>
    <DocumentSubType xmlns="b3ef1202-6da4-439b-bd9c-0f518e8f8abc" xsi:nil="true"/>
    <InternalID xmlns="b3ef1202-6da4-439b-bd9c-0f518e8f8abc" xsi:nil="true"/>
    <_dlc_DocId xmlns="b3ef1202-6da4-439b-bd9c-0f518e8f8abc">2011-10-198869</_dlc_DocId>
    <_dlc_DocIdUrl xmlns="b3ef1202-6da4-439b-bd9c-0f518e8f8abc">
      <Url>https://nisdms.nis.local/_layouts/15/DocIdRedir.aspx?ID=2011-10-198869</Url>
      <Description>2011-10-198869</Description>
    </_dlc_DocIdUrl>
    <NamesOfEntries xmlns="b3ef1202-6da4-439b-bd9c-0f518e8f8abc" xsi:nil="true"/>
    <DocumentName xmlns="b3ef1202-6da4-439b-bd9c-0f518e8f8abc" xsi:nil="true"/>
    <ReferesToItemTitle xmlns="b3ef1202-6da4-439b-bd9c-0f518e8f8abc" xsi:nil="tru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342235-692C-4B85-80F2-64D2341A55FA}">
  <ds:schemaRefs>
    <ds:schemaRef ds:uri="http://schemas.microsoft.com/sharepoint/v3/contenttype/forms"/>
  </ds:schemaRefs>
</ds:datastoreItem>
</file>

<file path=customXml/itemProps2.xml><?xml version="1.0" encoding="utf-8"?>
<ds:datastoreItem xmlns:ds="http://schemas.openxmlformats.org/officeDocument/2006/customXml" ds:itemID="{CA1E54BA-39F8-4762-8946-5EF36EE058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ef1202-6da4-439b-bd9c-0f518e8f8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714446E-084B-494A-92F9-AE3AFAEA2AB3}">
  <ds:schemaRefs>
    <ds:schemaRef ds:uri="http://purl.org/dc/terms/"/>
    <ds:schemaRef ds:uri="http://schemas.microsoft.com/office/2006/documentManagement/types"/>
    <ds:schemaRef ds:uri="http://schemas.openxmlformats.org/package/2006/metadata/core-properties"/>
    <ds:schemaRef ds:uri="http://purl.org/dc/dcmitype/"/>
    <ds:schemaRef ds:uri="http://www.w3.org/XML/1998/namespace"/>
    <ds:schemaRef ds:uri="http://schemas.microsoft.com/office/2006/metadata/properties"/>
    <ds:schemaRef ds:uri="http://purl.org/dc/elements/1.1/"/>
    <ds:schemaRef ds:uri="http://schemas.microsoft.com/office/infopath/2007/PartnerControls"/>
    <ds:schemaRef ds:uri="b3ef1202-6da4-439b-bd9c-0f518e8f8abc"/>
  </ds:schemaRefs>
</ds:datastoreItem>
</file>

<file path=customXml/itemProps4.xml><?xml version="1.0" encoding="utf-8"?>
<ds:datastoreItem xmlns:ds="http://schemas.openxmlformats.org/officeDocument/2006/customXml" ds:itemID="{78F6F999-12B0-40CB-A4E6-BAE675ED0C59}">
  <ds:schemaRefs>
    <ds:schemaRef ds:uri="http://schemas.microsoft.com/sharepoint/events"/>
  </ds:schemaRefs>
</ds:datastoreItem>
</file>

<file path=customXml/itemProps5.xml><?xml version="1.0" encoding="utf-8"?>
<ds:datastoreItem xmlns:ds="http://schemas.openxmlformats.org/officeDocument/2006/customXml" ds:itemID="{CA052579-129B-4032-8D52-A59C6F6374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5919</Words>
  <Characters>33742</Characters>
  <Application>Microsoft Office Word</Application>
  <DocSecurity>0</DocSecurity>
  <Lines>887</Lines>
  <Paragraphs>421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Prilog 2 Standarda SA-07.02.09.004_v13.0_SR</vt:lpstr>
      <vt:lpstr>Prilog 2 Standarda SA-07.02.09.004_v13.0_SR</vt:lpstr>
    </vt:vector>
  </TitlesOfParts>
  <Company>NIS</Company>
  <LinksUpToDate>false</LinksUpToDate>
  <CharactersWithSpaces>39240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Prilog 2 Standarda SA-07.02.09.004_v13.0_SR</dc:title>
  <dc:creator>Eleonora Djokovic</dc:creator>
  <cp:keywords>Klasifikacija: Без ограничења/Unrestricted</cp:keywords>
  <cp:lastModifiedBy>Marjana Topalovic</cp:lastModifiedBy>
  <cp:revision>2</cp:revision>
  <cp:lastPrinted>2017-05-31T11:13:00Z</cp:lastPrinted>
  <dcterms:created xsi:type="dcterms:W3CDTF">2026-09-11T13:53:00Z</dcterms:created>
  <dcterms:modified xsi:type="dcterms:W3CDTF">2026-09-11T13:53:00Z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6df91a00-efe0-44de-a005-2a245c9c7d01</vt:lpwstr>
  </property>
  <property fmtid="{D5CDD505-2E9C-101B-9397-08002B2CF9AE}" pid="3" name="ContentTypeId">
    <vt:lpwstr>0x0101005F25A6153FC34E53BEDA562282F7BE2A00E707DE6AE5AAD94EA923D273D7FA21DE</vt:lpwstr>
  </property>
  <property fmtid="{D5CDD505-2E9C-101B-9397-08002B2CF9AE}" pid="4" name="_dlc_DocIdItemGuid">
    <vt:lpwstr>b8b94980-a1e8-442b-bac9-d2866bcd7f20</vt:lpwstr>
  </property>
  <property fmtid="{D5CDD505-2E9C-101B-9397-08002B2CF9AE}" pid="5" name="NISKlasifikacija">
    <vt:lpwstr>Za-internu-upotrebu-Restricted</vt:lpwstr>
  </property>
  <property fmtid="{D5CDD505-2E9C-101B-9397-08002B2CF9AE}" pid="6" name="Klasifikacija">
    <vt:lpwstr>Bez-ogranicenja-Unrestricted</vt:lpwstr>
  </property>
</Properties>
</file>